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974A" w14:textId="77777777" w:rsidR="004B7EDF" w:rsidRPr="004B7EDF" w:rsidRDefault="004B7EDF" w:rsidP="004B7EDF">
      <w:pPr>
        <w:pStyle w:val="1"/>
        <w:framePr w:w="9379" w:h="360" w:hRule="exact" w:wrap="none" w:vAnchor="page" w:hAnchor="page" w:x="1576" w:y="706"/>
        <w:shd w:val="clear" w:color="auto" w:fill="auto"/>
        <w:spacing w:after="0"/>
        <w:jc w:val="center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i w:val="0"/>
          <w:iCs w:val="0"/>
          <w:lang w:val="uk-UA" w:bidi="ru-RU"/>
        </w:rPr>
        <w:t>ПОЯСНЮВАЛЬНА ЗАПИСКА ДО НАВЧАЛЬНОГО ПЛАНУ</w:t>
      </w:r>
    </w:p>
    <w:p w14:paraId="3628974B" w14:textId="77777777" w:rsidR="004B7EDF" w:rsidRPr="004B7EDF" w:rsidRDefault="004B7EDF" w:rsidP="004B7EDF">
      <w:pPr>
        <w:spacing w:line="1" w:lineRule="exact"/>
        <w:rPr>
          <w:rFonts w:ascii="Times New Roman" w:hAnsi="Times New Roman" w:cs="Times New Roman"/>
          <w:lang w:val="uk-UA"/>
        </w:rPr>
      </w:pPr>
    </w:p>
    <w:p w14:paraId="3628974C" w14:textId="77777777" w:rsidR="004B7EDF" w:rsidRPr="004B7EDF" w:rsidRDefault="004B7EDF" w:rsidP="004B7EDF">
      <w:pPr>
        <w:pStyle w:val="1"/>
        <w:framePr w:w="4080" w:h="691" w:hRule="exact" w:wrap="none" w:vAnchor="page" w:hAnchor="page" w:x="1686" w:y="7247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Відповідність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вимогам стандарту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вищої освіти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(в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разі наявності)</w:t>
      </w:r>
    </w:p>
    <w:p w14:paraId="3628974D" w14:textId="77777777" w:rsidR="004B7EDF" w:rsidRPr="004B7EDF" w:rsidRDefault="004B7EDF" w:rsidP="004B7EDF">
      <w:pPr>
        <w:pStyle w:val="1"/>
        <w:framePr w:w="4526" w:h="691" w:hRule="exact" w:wrap="none" w:vAnchor="page" w:hAnchor="page" w:x="1579" w:y="9927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Відповідність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вимогам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професійного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стандарту (в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разі наявності)</w:t>
      </w:r>
    </w:p>
    <w:p w14:paraId="3628974E" w14:textId="77777777" w:rsidR="004B7EDF" w:rsidRPr="004B7EDF" w:rsidRDefault="004B7EDF" w:rsidP="004B7EDF">
      <w:pPr>
        <w:spacing w:line="1" w:lineRule="exact"/>
        <w:rPr>
          <w:rFonts w:ascii="Times New Roman" w:hAnsi="Times New Roman" w:cs="Times New Roman"/>
          <w:lang w:val="uk-UA"/>
        </w:rPr>
      </w:pPr>
    </w:p>
    <w:p w14:paraId="3628974F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Код та найменування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спеціальності</w:t>
      </w:r>
    </w:p>
    <w:p w14:paraId="36289750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Рівень вищої освіти</w:t>
      </w:r>
    </w:p>
    <w:p w14:paraId="36289751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Освітня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програма</w:t>
      </w:r>
    </w:p>
    <w:p w14:paraId="36289752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lang w:val="uk-UA" w:eastAsia="uk-UA" w:bidi="uk-UA"/>
        </w:rPr>
      </w:pPr>
    </w:p>
    <w:p w14:paraId="36289753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Форма навчання</w:t>
      </w:r>
    </w:p>
    <w:p w14:paraId="36289754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Загальний обсяг у кредитах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Європейської кредитної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трансферно-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накопичувальної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системи та строк навчання</w:t>
      </w:r>
    </w:p>
    <w:p w14:paraId="36289755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Навчальний план, затверджений</w:t>
      </w:r>
    </w:p>
    <w:p w14:paraId="36289756" w14:textId="77777777" w:rsidR="004B7EDF" w:rsidRPr="004B7EDF" w:rsidRDefault="004B7EDF" w:rsidP="004B7EDF">
      <w:pPr>
        <w:pStyle w:val="1"/>
        <w:framePr w:w="4501" w:h="6091" w:hRule="exact" w:wrap="none" w:vAnchor="page" w:hAnchor="page" w:x="1621" w:y="160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Вченою радою</w:t>
      </w:r>
    </w:p>
    <w:p w14:paraId="36289757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iCs w:val="0"/>
          <w:lang w:val="uk-UA" w:bidi="ru-RU"/>
        </w:rPr>
        <w:t xml:space="preserve">011 </w:t>
      </w:r>
      <w:r w:rsidRPr="004B7EDF">
        <w:rPr>
          <w:rFonts w:ascii="Times New Roman" w:hAnsi="Times New Roman" w:cs="Times New Roman"/>
          <w:iCs w:val="0"/>
          <w:lang w:val="uk-UA"/>
        </w:rPr>
        <w:t>Освітні, педагогічні науки (Інклюзивна освіта)</w:t>
      </w:r>
    </w:p>
    <w:p w14:paraId="36289758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 w:bidi="ru-RU"/>
        </w:rPr>
        <w:t xml:space="preserve">перший (бакалаврський) </w:t>
      </w:r>
      <w:r w:rsidRPr="004B7EDF">
        <w:rPr>
          <w:rFonts w:ascii="Times New Roman" w:hAnsi="Times New Roman" w:cs="Times New Roman"/>
          <w:lang w:val="uk-UA"/>
        </w:rPr>
        <w:t>рівень</w:t>
      </w:r>
    </w:p>
    <w:p w14:paraId="36289759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iCs w:val="0"/>
          <w:lang w:val="uk-UA"/>
        </w:rPr>
        <w:t>Освітні, педагогічні науки (Інклюзивна освіта)</w:t>
      </w:r>
    </w:p>
    <w:p w14:paraId="3628975A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 w:bidi="ru-RU"/>
        </w:rPr>
        <w:t>денна та заочна</w:t>
      </w:r>
    </w:p>
    <w:p w14:paraId="3628975B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 w:after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 w:bidi="ru-RU"/>
        </w:rPr>
        <w:t xml:space="preserve">240 </w:t>
      </w:r>
      <w:r w:rsidRPr="004B7EDF">
        <w:rPr>
          <w:rFonts w:ascii="Times New Roman" w:hAnsi="Times New Roman" w:cs="Times New Roman"/>
          <w:lang w:val="uk-UA"/>
        </w:rPr>
        <w:t xml:space="preserve">кредитів/ </w:t>
      </w:r>
      <w:r w:rsidRPr="004B7EDF">
        <w:rPr>
          <w:rFonts w:ascii="Times New Roman" w:hAnsi="Times New Roman" w:cs="Times New Roman"/>
          <w:lang w:val="uk-UA" w:bidi="ru-RU"/>
        </w:rPr>
        <w:t xml:space="preserve">3 роки, 10 </w:t>
      </w:r>
      <w:r w:rsidRPr="004B7EDF">
        <w:rPr>
          <w:rFonts w:ascii="Times New Roman" w:hAnsi="Times New Roman" w:cs="Times New Roman"/>
          <w:lang w:val="uk-UA"/>
        </w:rPr>
        <w:t>місяців</w:t>
      </w:r>
      <w:r>
        <w:rPr>
          <w:rFonts w:ascii="Times New Roman" w:hAnsi="Times New Roman" w:cs="Times New Roman"/>
          <w:lang w:val="uk-UA"/>
        </w:rPr>
        <w:t xml:space="preserve"> </w:t>
      </w:r>
      <w:r w:rsidRPr="004B7EDF">
        <w:rPr>
          <w:rFonts w:ascii="Times New Roman" w:hAnsi="Times New Roman" w:cs="Times New Roman"/>
          <w:b w:val="0"/>
          <w:bCs w:val="0"/>
          <w:lang w:val="uk-UA"/>
        </w:rPr>
        <w:t>Внесено</w:t>
      </w:r>
      <w:r w:rsidRPr="004B7EDF">
        <w:rPr>
          <w:rFonts w:ascii="Times New Roman" w:hAnsi="Times New Roman" w:cs="Times New Roman"/>
          <w:lang w:val="uk-UA"/>
        </w:rPr>
        <w:t>: кафедрою інклюзивної освіти, реабілітації та гуманітарних наук</w:t>
      </w:r>
    </w:p>
    <w:p w14:paraId="3628975C" w14:textId="77B98870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 w:after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lang w:val="uk-UA"/>
        </w:rPr>
        <w:t xml:space="preserve">Затверджено та надано чинності </w:t>
      </w:r>
      <w:r w:rsidRPr="004B7EDF">
        <w:rPr>
          <w:rFonts w:ascii="Times New Roman" w:hAnsi="Times New Roman" w:cs="Times New Roman"/>
          <w:lang w:val="uk-UA"/>
        </w:rPr>
        <w:t>рішенням Вченої ради Навчально-реабілітаційного закладу вищої освіти «Кам’янець-Подільський державний інститут»: від «</w:t>
      </w:r>
      <w:r w:rsidR="00546BD4">
        <w:rPr>
          <w:rFonts w:ascii="Times New Roman" w:hAnsi="Times New Roman" w:cs="Times New Roman"/>
          <w:lang w:val="uk-UA"/>
        </w:rPr>
        <w:t>27</w:t>
      </w:r>
      <w:r w:rsidRPr="004B7EDF">
        <w:rPr>
          <w:rFonts w:ascii="Times New Roman" w:hAnsi="Times New Roman" w:cs="Times New Roman"/>
          <w:lang w:val="uk-UA"/>
        </w:rPr>
        <w:t>»</w:t>
      </w:r>
      <w:r w:rsidR="00546BD4">
        <w:rPr>
          <w:rFonts w:ascii="Times New Roman" w:hAnsi="Times New Roman" w:cs="Times New Roman"/>
          <w:lang w:val="uk-UA"/>
        </w:rPr>
        <w:t xml:space="preserve"> </w:t>
      </w:r>
      <w:r w:rsidR="00546BD4">
        <w:rPr>
          <w:rFonts w:ascii="Times New Roman" w:hAnsi="Times New Roman" w:cs="Times New Roman"/>
          <w:u w:val="single"/>
          <w:lang w:val="uk-UA"/>
        </w:rPr>
        <w:t xml:space="preserve">червня </w:t>
      </w:r>
      <w:r w:rsidRPr="004B7EDF">
        <w:rPr>
          <w:rFonts w:ascii="Times New Roman" w:hAnsi="Times New Roman" w:cs="Times New Roman"/>
          <w:lang w:val="uk-UA"/>
        </w:rPr>
        <w:t xml:space="preserve">2023р., протокол № </w:t>
      </w:r>
      <w:r w:rsidR="00546BD4">
        <w:rPr>
          <w:rFonts w:ascii="Times New Roman" w:hAnsi="Times New Roman" w:cs="Times New Roman"/>
          <w:lang w:val="uk-UA"/>
        </w:rPr>
        <w:t>8</w:t>
      </w:r>
      <w:r w:rsidRPr="004B7EDF">
        <w:rPr>
          <w:rFonts w:ascii="Times New Roman" w:hAnsi="Times New Roman" w:cs="Times New Roman"/>
          <w:lang w:val="uk-UA"/>
        </w:rPr>
        <w:t xml:space="preserve"> (перша редакція). </w:t>
      </w:r>
    </w:p>
    <w:p w14:paraId="3628975D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 w:after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/>
        </w:rPr>
        <w:t xml:space="preserve">відповідає </w:t>
      </w:r>
      <w:r w:rsidRPr="004B7EDF">
        <w:rPr>
          <w:rFonts w:ascii="Times New Roman" w:hAnsi="Times New Roman" w:cs="Times New Roman"/>
          <w:lang w:val="uk-UA" w:bidi="ru-RU"/>
        </w:rPr>
        <w:t xml:space="preserve">Стандарту </w:t>
      </w:r>
      <w:r w:rsidRPr="004B7EDF">
        <w:rPr>
          <w:rFonts w:ascii="Times New Roman" w:hAnsi="Times New Roman" w:cs="Times New Roman"/>
          <w:lang w:val="uk-UA"/>
        </w:rPr>
        <w:t xml:space="preserve">вищої освіти </w:t>
      </w:r>
      <w:r w:rsidRPr="004B7EDF">
        <w:rPr>
          <w:rFonts w:ascii="Times New Roman" w:hAnsi="Times New Roman" w:cs="Times New Roman"/>
          <w:lang w:val="uk-UA" w:bidi="ru-RU"/>
        </w:rPr>
        <w:t xml:space="preserve">за </w:t>
      </w:r>
      <w:r w:rsidRPr="004B7EDF">
        <w:rPr>
          <w:rFonts w:ascii="Times New Roman" w:hAnsi="Times New Roman" w:cs="Times New Roman"/>
          <w:lang w:val="uk-UA"/>
        </w:rPr>
        <w:t xml:space="preserve">спеціальністю </w:t>
      </w:r>
      <w:r w:rsidRPr="004B7EDF">
        <w:rPr>
          <w:rFonts w:ascii="Times New Roman" w:hAnsi="Times New Roman" w:cs="Times New Roman"/>
          <w:iCs w:val="0"/>
          <w:lang w:val="uk-UA" w:bidi="ru-RU"/>
        </w:rPr>
        <w:t xml:space="preserve">011 </w:t>
      </w:r>
      <w:r w:rsidRPr="004B7EDF">
        <w:rPr>
          <w:rFonts w:ascii="Times New Roman" w:hAnsi="Times New Roman" w:cs="Times New Roman"/>
          <w:iCs w:val="0"/>
          <w:lang w:val="uk-UA"/>
        </w:rPr>
        <w:t>Освітні, педагогічні науки (Інклюзивна освіта)</w:t>
      </w:r>
      <w:r w:rsidRPr="004B7EDF">
        <w:rPr>
          <w:rFonts w:ascii="Times New Roman" w:hAnsi="Times New Roman" w:cs="Times New Roman"/>
          <w:lang w:val="uk-UA"/>
        </w:rPr>
        <w:t xml:space="preserve"> галузі </w:t>
      </w:r>
      <w:r w:rsidRPr="004B7EDF">
        <w:rPr>
          <w:rFonts w:ascii="Times New Roman" w:hAnsi="Times New Roman" w:cs="Times New Roman"/>
          <w:lang w:val="uk-UA" w:bidi="ru-RU"/>
        </w:rPr>
        <w:t xml:space="preserve">знань 01 </w:t>
      </w:r>
      <w:r w:rsidRPr="004B7EDF">
        <w:rPr>
          <w:rFonts w:ascii="Times New Roman" w:hAnsi="Times New Roman" w:cs="Times New Roman"/>
          <w:lang w:val="uk-UA"/>
        </w:rPr>
        <w:t xml:space="preserve">Освіта / Педагогіка </w:t>
      </w:r>
      <w:r w:rsidRPr="004B7EDF">
        <w:rPr>
          <w:rFonts w:ascii="Times New Roman" w:hAnsi="Times New Roman" w:cs="Times New Roman"/>
          <w:lang w:val="uk-UA" w:bidi="ru-RU"/>
        </w:rPr>
        <w:t xml:space="preserve"> на першому (бакалаврському) </w:t>
      </w:r>
      <w:r w:rsidRPr="004B7EDF">
        <w:rPr>
          <w:rFonts w:ascii="Times New Roman" w:hAnsi="Times New Roman" w:cs="Times New Roman"/>
          <w:lang w:val="uk-UA"/>
        </w:rPr>
        <w:t>рівні вищої освіти</w:t>
      </w:r>
    </w:p>
    <w:p w14:paraId="3628975E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before="240" w:after="24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/>
        </w:rPr>
        <w:t xml:space="preserve">відповідає кваліфікаційним </w:t>
      </w:r>
      <w:r w:rsidRPr="004B7EDF">
        <w:rPr>
          <w:rFonts w:ascii="Times New Roman" w:hAnsi="Times New Roman" w:cs="Times New Roman"/>
          <w:lang w:val="uk-UA" w:bidi="ru-RU"/>
        </w:rPr>
        <w:t xml:space="preserve">характеристикам </w:t>
      </w:r>
      <w:r w:rsidRPr="004B7EDF">
        <w:rPr>
          <w:rFonts w:ascii="Times New Roman" w:hAnsi="Times New Roman" w:cs="Times New Roman"/>
          <w:lang w:val="uk-UA"/>
        </w:rPr>
        <w:t>професій, які визначені Національним  класифікатором</w:t>
      </w:r>
      <w:r>
        <w:rPr>
          <w:rFonts w:ascii="Times New Roman" w:hAnsi="Times New Roman" w:cs="Times New Roman"/>
          <w:lang w:val="uk-UA"/>
        </w:rPr>
        <w:t xml:space="preserve"> </w:t>
      </w:r>
      <w:r w:rsidRPr="004B7EDF">
        <w:rPr>
          <w:rFonts w:ascii="Times New Roman" w:hAnsi="Times New Roman" w:cs="Times New Roman"/>
          <w:lang w:val="uk-UA"/>
        </w:rPr>
        <w:t>України: Класифікатор професій ДК 003:2010</w:t>
      </w:r>
    </w:p>
    <w:p w14:paraId="3628975F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rPr>
          <w:rFonts w:ascii="Times New Roman" w:hAnsi="Times New Roman" w:cs="Times New Roman"/>
          <w:lang w:val="uk-UA"/>
        </w:rPr>
      </w:pPr>
    </w:p>
    <w:p w14:paraId="36289760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rPr>
          <w:rFonts w:ascii="Times New Roman" w:hAnsi="Times New Roman" w:cs="Times New Roman"/>
          <w:lang w:val="uk-UA"/>
        </w:rPr>
      </w:pPr>
    </w:p>
    <w:p w14:paraId="36289761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rPr>
          <w:rFonts w:ascii="Times New Roman" w:hAnsi="Times New Roman" w:cs="Times New Roman"/>
          <w:lang w:val="uk-UA"/>
        </w:rPr>
      </w:pPr>
    </w:p>
    <w:p w14:paraId="36289762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 w:bidi="ru-RU"/>
        </w:rPr>
        <w:t xml:space="preserve">наведеним в </w:t>
      </w:r>
      <w:r w:rsidRPr="004B7EDF">
        <w:rPr>
          <w:rFonts w:ascii="Times New Roman" w:hAnsi="Times New Roman" w:cs="Times New Roman"/>
          <w:lang w:val="uk-UA"/>
        </w:rPr>
        <w:t xml:space="preserve">Класифікаторі професій </w:t>
      </w:r>
      <w:r w:rsidRPr="004B7EDF">
        <w:rPr>
          <w:rFonts w:ascii="Times New Roman" w:hAnsi="Times New Roman" w:cs="Times New Roman"/>
          <w:lang w:val="uk-UA" w:bidi="ru-RU"/>
        </w:rPr>
        <w:t>ДК 003:2010</w:t>
      </w:r>
    </w:p>
    <w:p w14:paraId="36289763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lang w:val="uk-UA" w:bidi="ru-RU"/>
        </w:rPr>
        <w:t xml:space="preserve">повна загальна середня </w:t>
      </w:r>
      <w:r w:rsidRPr="004B7EDF">
        <w:rPr>
          <w:rFonts w:ascii="Times New Roman" w:hAnsi="Times New Roman" w:cs="Times New Roman"/>
          <w:lang w:val="uk-UA"/>
        </w:rPr>
        <w:t>освіта</w:t>
      </w:r>
    </w:p>
    <w:p w14:paraId="36289764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5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6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7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8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9" w14:textId="77777777" w:rsidR="004B7EDF" w:rsidRPr="004B7EDF" w:rsidRDefault="004B7EDF" w:rsidP="004B7EDF">
      <w:pPr>
        <w:pStyle w:val="1"/>
        <w:framePr w:w="4612" w:h="11965" w:hRule="exact" w:wrap="none" w:vAnchor="page" w:hAnchor="page" w:x="6196" w:y="1636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</w:p>
    <w:p w14:paraId="3628976A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6B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6C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6D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6E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6F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0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1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2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3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4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5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6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7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8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9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A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B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C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D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7E" w14:textId="77777777" w:rsidR="004B7EDF" w:rsidRPr="004B7EDF" w:rsidRDefault="004B7EDF" w:rsidP="004B7EDF">
      <w:pPr>
        <w:jc w:val="right"/>
        <w:rPr>
          <w:rFonts w:ascii="Times New Roman" w:hAnsi="Times New Roman" w:cs="Times New Roman"/>
          <w:lang w:val="uk-UA"/>
        </w:rPr>
      </w:pPr>
    </w:p>
    <w:p w14:paraId="3628977F" w14:textId="77777777" w:rsidR="004B7EDF" w:rsidRPr="004B7EDF" w:rsidRDefault="004B7EDF" w:rsidP="004B7EDF">
      <w:pPr>
        <w:jc w:val="right"/>
        <w:rPr>
          <w:rFonts w:ascii="Times New Roman" w:hAnsi="Times New Roman" w:cs="Times New Roman"/>
          <w:lang w:val="uk-UA"/>
        </w:rPr>
      </w:pPr>
    </w:p>
    <w:p w14:paraId="36289780" w14:textId="77777777" w:rsidR="004B7EDF" w:rsidRPr="004B7EDF" w:rsidRDefault="004B7EDF" w:rsidP="004B7EDF">
      <w:pPr>
        <w:jc w:val="right"/>
        <w:rPr>
          <w:rFonts w:ascii="Times New Roman" w:hAnsi="Times New Roman" w:cs="Times New Roman"/>
          <w:lang w:val="uk-UA"/>
        </w:rPr>
      </w:pPr>
    </w:p>
    <w:p w14:paraId="36289781" w14:textId="77777777" w:rsidR="004B7EDF" w:rsidRPr="004B7EDF" w:rsidRDefault="004B7EDF" w:rsidP="004B7EDF">
      <w:pPr>
        <w:ind w:left="2124" w:firstLine="708"/>
        <w:jc w:val="center"/>
        <w:rPr>
          <w:rFonts w:ascii="Times New Roman" w:hAnsi="Times New Roman" w:cs="Times New Roman"/>
          <w:b/>
          <w:i/>
          <w:lang w:val="uk-UA"/>
        </w:rPr>
      </w:pPr>
      <w:r w:rsidRPr="004B7EDF">
        <w:rPr>
          <w:rFonts w:ascii="Times New Roman" w:hAnsi="Times New Roman" w:cs="Times New Roman"/>
          <w:b/>
          <w:i/>
          <w:lang w:val="uk-UA"/>
        </w:rPr>
        <w:t>Повна загальна середня освіта</w:t>
      </w:r>
    </w:p>
    <w:p w14:paraId="36289782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83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784" w14:textId="77777777" w:rsidR="004B7EDF" w:rsidRPr="004B7EDF" w:rsidRDefault="004B7EDF" w:rsidP="004B7EDF">
      <w:pPr>
        <w:pStyle w:val="1"/>
        <w:framePr w:w="3907" w:h="691" w:hRule="exact" w:wrap="none" w:vAnchor="page" w:hAnchor="page" w:x="1411" w:y="14581"/>
        <w:shd w:val="clear" w:color="auto" w:fill="auto"/>
        <w:spacing w:after="0"/>
        <w:rPr>
          <w:rFonts w:ascii="Times New Roman" w:hAnsi="Times New Roman" w:cs="Times New Roman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 xml:space="preserve">Вимоги до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рівня освіти осіб, які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lang w:val="uk-UA" w:bidi="ru-RU"/>
        </w:rPr>
        <w:t>можуть розпочати навчання</w:t>
      </w:r>
    </w:p>
    <w:p w14:paraId="36289785" w14:textId="2AF97313" w:rsidR="00660434" w:rsidRDefault="0066043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3EC05D32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7EDF" w:rsidRPr="004B7EDF" w14:paraId="36289789" w14:textId="77777777" w:rsidTr="00174DC1">
        <w:tc>
          <w:tcPr>
            <w:tcW w:w="3190" w:type="dxa"/>
            <w:vAlign w:val="bottom"/>
          </w:tcPr>
          <w:p w14:paraId="36289786" w14:textId="77777777" w:rsidR="004B7EDF" w:rsidRPr="004B7EDF" w:rsidRDefault="004B7EDF" w:rsidP="00174DC1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Компетентності, </w:t>
            </w: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 xml:space="preserve">якими повинен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оволодіти </w:t>
            </w: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здобувач</w:t>
            </w:r>
          </w:p>
        </w:tc>
        <w:tc>
          <w:tcPr>
            <w:tcW w:w="3190" w:type="dxa"/>
            <w:vAlign w:val="center"/>
          </w:tcPr>
          <w:p w14:paraId="36289787" w14:textId="77777777" w:rsidR="004B7EDF" w:rsidRPr="004B7EDF" w:rsidRDefault="004B7EDF" w:rsidP="00174DC1">
            <w:pPr>
              <w:pStyle w:val="a5"/>
              <w:shd w:val="clear" w:color="auto" w:fill="auto"/>
              <w:spacing w:line="232" w:lineRule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3191" w:type="dxa"/>
            <w:vAlign w:val="bottom"/>
          </w:tcPr>
          <w:p w14:paraId="36289788" w14:textId="77777777" w:rsidR="004B7EDF" w:rsidRPr="004B7EDF" w:rsidRDefault="004B7EDF" w:rsidP="00174DC1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Найменування навчальних дисциплін, практик</w:t>
            </w:r>
          </w:p>
        </w:tc>
      </w:tr>
      <w:tr w:rsidR="004B7EDF" w:rsidRPr="004B7EDF" w14:paraId="3628978B" w14:textId="77777777" w:rsidTr="00174DC1">
        <w:tc>
          <w:tcPr>
            <w:tcW w:w="9571" w:type="dxa"/>
            <w:gridSpan w:val="3"/>
          </w:tcPr>
          <w:p w14:paraId="3628978A" w14:textId="77777777" w:rsidR="004B7EDF" w:rsidRPr="004B7EDF" w:rsidRDefault="004B7EDF" w:rsidP="00174DC1">
            <w:pPr>
              <w:jc w:val="center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І. Цикл загальної підготовки ОЗП</w:t>
            </w:r>
          </w:p>
        </w:tc>
      </w:tr>
      <w:tr w:rsidR="004B7EDF" w:rsidRPr="004B7EDF" w14:paraId="36289790" w14:textId="77777777" w:rsidTr="00174DC1">
        <w:tc>
          <w:tcPr>
            <w:tcW w:w="3190" w:type="dxa"/>
            <w:vMerge w:val="restart"/>
          </w:tcPr>
          <w:p w14:paraId="3628978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ЗК.1</w:t>
            </w:r>
            <w:r w:rsidRPr="004B7EDF">
              <w:rPr>
                <w:sz w:val="24"/>
                <w:szCs w:val="24"/>
                <w:lang w:val="uk-UA"/>
              </w:rPr>
              <w:t xml:space="preserve"> Знання предметної області та розуміння особливостей професійної діяльності.</w:t>
            </w:r>
          </w:p>
          <w:p w14:paraId="3628978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8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3, ПР 12, ПР 14</w:t>
            </w:r>
          </w:p>
        </w:tc>
        <w:tc>
          <w:tcPr>
            <w:tcW w:w="3191" w:type="dxa"/>
            <w:vAlign w:val="bottom"/>
          </w:tcPr>
          <w:p w14:paraId="3628978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Анатомія та фізіологія нервової системи</w:t>
            </w:r>
          </w:p>
        </w:tc>
      </w:tr>
      <w:tr w:rsidR="004B7EDF" w:rsidRPr="004B7EDF" w14:paraId="36289794" w14:textId="77777777" w:rsidTr="00174DC1">
        <w:tc>
          <w:tcPr>
            <w:tcW w:w="3190" w:type="dxa"/>
            <w:vMerge/>
          </w:tcPr>
          <w:p w14:paraId="3628979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92" w14:textId="77777777" w:rsidR="004B7EDF" w:rsidRPr="004B7EDF" w:rsidRDefault="004B7EDF" w:rsidP="004B7EDF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 ПР 18, ПР 23</w:t>
            </w:r>
          </w:p>
        </w:tc>
        <w:tc>
          <w:tcPr>
            <w:tcW w:w="3191" w:type="dxa"/>
            <w:vAlign w:val="bottom"/>
          </w:tcPr>
          <w:p w14:paraId="36289793" w14:textId="77777777" w:rsidR="004B7EDF" w:rsidRPr="004B7EDF" w:rsidRDefault="004B7EDF" w:rsidP="00174DC1">
            <w:pPr>
              <w:pStyle w:val="a5"/>
              <w:shd w:val="clear" w:color="auto" w:fill="auto"/>
              <w:tabs>
                <w:tab w:val="left" w:pos="1608"/>
              </w:tabs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</w:t>
            </w:r>
            <w:r w:rsidRPr="004B7EDF">
              <w:rPr>
                <w:sz w:val="24"/>
                <w:szCs w:val="24"/>
                <w:lang w:val="uk-UA"/>
              </w:rPr>
              <w:tab/>
              <w:t>інклюзивної освіти</w:t>
            </w:r>
          </w:p>
        </w:tc>
      </w:tr>
      <w:tr w:rsidR="004B7EDF" w:rsidRPr="004B7EDF" w14:paraId="36289798" w14:textId="77777777" w:rsidTr="00174DC1">
        <w:tc>
          <w:tcPr>
            <w:tcW w:w="3190" w:type="dxa"/>
            <w:vMerge/>
          </w:tcPr>
          <w:p w14:paraId="3628979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96" w14:textId="77777777" w:rsidR="004B7EDF" w:rsidRPr="004B7EDF" w:rsidRDefault="004B7EDF" w:rsidP="004B7EDF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ПР5, ПР 6, ПР 7, ПР 9, ПР15, ПР 17, ПР 18, ПР 19, ПР 22</w:t>
            </w:r>
          </w:p>
        </w:tc>
        <w:tc>
          <w:tcPr>
            <w:tcW w:w="3191" w:type="dxa"/>
            <w:vAlign w:val="bottom"/>
          </w:tcPr>
          <w:p w14:paraId="3628979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 інклюзивної освіти</w:t>
            </w:r>
          </w:p>
        </w:tc>
      </w:tr>
      <w:tr w:rsidR="004B7EDF" w:rsidRPr="004B7EDF" w14:paraId="3628979E" w14:textId="77777777" w:rsidTr="00174DC1">
        <w:tc>
          <w:tcPr>
            <w:tcW w:w="3190" w:type="dxa"/>
            <w:vMerge/>
          </w:tcPr>
          <w:p w14:paraId="3628979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9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79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  <w:p w14:paraId="3628979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79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4B7EDF" w:rsidRPr="004B7EDF" w14:paraId="362897A3" w14:textId="77777777" w:rsidTr="00174DC1">
        <w:tc>
          <w:tcPr>
            <w:tcW w:w="3190" w:type="dxa"/>
            <w:vMerge/>
          </w:tcPr>
          <w:p w14:paraId="3628979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A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7A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</w:tcPr>
          <w:p w14:paraId="362897A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7A7" w14:textId="77777777" w:rsidTr="00174DC1">
        <w:tc>
          <w:tcPr>
            <w:tcW w:w="3190" w:type="dxa"/>
            <w:vMerge/>
          </w:tcPr>
          <w:p w14:paraId="362897A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A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7A6" w14:textId="77777777" w:rsidR="004B7EDF" w:rsidRPr="004B7EDF" w:rsidRDefault="004B7EDF" w:rsidP="00174DC1">
            <w:pPr>
              <w:pStyle w:val="a5"/>
              <w:shd w:val="clear" w:color="auto" w:fill="auto"/>
              <w:tabs>
                <w:tab w:val="left" w:pos="2582"/>
              </w:tabs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оцінка розвитку дитини з ОПП</w:t>
            </w:r>
          </w:p>
        </w:tc>
      </w:tr>
      <w:tr w:rsidR="004B7EDF" w:rsidRPr="004B7EDF" w14:paraId="362897AB" w14:textId="77777777" w:rsidTr="00174DC1">
        <w:tc>
          <w:tcPr>
            <w:tcW w:w="3190" w:type="dxa"/>
            <w:vMerge/>
          </w:tcPr>
          <w:p w14:paraId="362897A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A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bottom"/>
          </w:tcPr>
          <w:p w14:paraId="362897A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Загальна психологія </w:t>
            </w:r>
          </w:p>
        </w:tc>
      </w:tr>
      <w:tr w:rsidR="004B7EDF" w:rsidRPr="004B7EDF" w14:paraId="362897B0" w14:textId="77777777" w:rsidTr="00174DC1">
        <w:tc>
          <w:tcPr>
            <w:tcW w:w="3190" w:type="dxa"/>
            <w:vMerge/>
          </w:tcPr>
          <w:p w14:paraId="362897A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A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7A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7A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7B4" w14:textId="77777777" w:rsidTr="00174DC1">
        <w:tc>
          <w:tcPr>
            <w:tcW w:w="3190" w:type="dxa"/>
            <w:vMerge/>
          </w:tcPr>
          <w:p w14:paraId="362897B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B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  <w:vAlign w:val="bottom"/>
          </w:tcPr>
          <w:p w14:paraId="362897B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(родинами) дітей з ОПП</w:t>
            </w:r>
          </w:p>
        </w:tc>
      </w:tr>
      <w:tr w:rsidR="004B7EDF" w:rsidRPr="004B7EDF" w14:paraId="362897B8" w14:textId="77777777" w:rsidTr="00174DC1">
        <w:tc>
          <w:tcPr>
            <w:tcW w:w="3190" w:type="dxa"/>
            <w:vMerge/>
          </w:tcPr>
          <w:p w14:paraId="362897B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B6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ПР 20, ПР 22,  ПР 26,  ПР 27</w:t>
            </w:r>
          </w:p>
        </w:tc>
        <w:tc>
          <w:tcPr>
            <w:tcW w:w="3191" w:type="dxa"/>
            <w:vAlign w:val="bottom"/>
          </w:tcPr>
          <w:p w14:paraId="362897B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Основи корекційної педагогіки </w:t>
            </w:r>
          </w:p>
        </w:tc>
      </w:tr>
      <w:tr w:rsidR="004B7EDF" w:rsidRPr="004B7EDF" w14:paraId="362897BC" w14:textId="77777777" w:rsidTr="00174DC1">
        <w:tc>
          <w:tcPr>
            <w:tcW w:w="3190" w:type="dxa"/>
            <w:vMerge/>
          </w:tcPr>
          <w:p w14:paraId="362897B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BA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ПР 1, ПР 5, ПР 7, ПР 14, ПР 15, ПР 17, ПР 18, ПР 19, ПР 22 </w:t>
            </w:r>
          </w:p>
        </w:tc>
        <w:tc>
          <w:tcPr>
            <w:tcW w:w="3191" w:type="dxa"/>
            <w:vAlign w:val="bottom"/>
          </w:tcPr>
          <w:p w14:paraId="362897B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7C0" w14:textId="77777777" w:rsidTr="00174DC1">
        <w:tc>
          <w:tcPr>
            <w:tcW w:w="3190" w:type="dxa"/>
            <w:vMerge/>
          </w:tcPr>
          <w:p w14:paraId="362897B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B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</w:tcPr>
          <w:p w14:paraId="362897B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Вікова і педагогічна  психологія</w:t>
            </w:r>
          </w:p>
        </w:tc>
      </w:tr>
      <w:tr w:rsidR="004B7EDF" w:rsidRPr="004B7EDF" w14:paraId="362897C5" w14:textId="77777777" w:rsidTr="00174DC1">
        <w:tc>
          <w:tcPr>
            <w:tcW w:w="3190" w:type="dxa"/>
            <w:vMerge/>
          </w:tcPr>
          <w:p w14:paraId="362897C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C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7C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7C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7C9" w14:textId="77777777" w:rsidTr="00174DC1">
        <w:tc>
          <w:tcPr>
            <w:tcW w:w="3190" w:type="dxa"/>
            <w:vMerge/>
          </w:tcPr>
          <w:p w14:paraId="362897C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C7" w14:textId="77777777" w:rsidR="004B7EDF" w:rsidRPr="004B7EDF" w:rsidRDefault="004B7EDF" w:rsidP="00174DC1">
            <w:pPr>
              <w:pStyle w:val="a5"/>
              <w:shd w:val="clear" w:color="auto" w:fill="auto"/>
              <w:ind w:right="-152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</w:tcPr>
          <w:p w14:paraId="362897C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7CE" w14:textId="77777777" w:rsidTr="00174DC1">
        <w:tc>
          <w:tcPr>
            <w:tcW w:w="3190" w:type="dxa"/>
            <w:vMerge/>
          </w:tcPr>
          <w:p w14:paraId="362897C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C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7C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7C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7D3" w14:textId="77777777" w:rsidTr="00174DC1">
        <w:tc>
          <w:tcPr>
            <w:tcW w:w="3190" w:type="dxa"/>
            <w:vMerge/>
          </w:tcPr>
          <w:p w14:paraId="362897C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D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7D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7D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660434" w14:paraId="362897D9" w14:textId="77777777" w:rsidTr="00174DC1">
        <w:tc>
          <w:tcPr>
            <w:tcW w:w="3190" w:type="dxa"/>
            <w:vMerge/>
          </w:tcPr>
          <w:p w14:paraId="362897D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D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2, ПР 14, ПР 17, ПР 18,</w:t>
            </w:r>
          </w:p>
          <w:p w14:paraId="362897D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19,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23, ПР 27</w:t>
            </w:r>
          </w:p>
        </w:tc>
        <w:tc>
          <w:tcPr>
            <w:tcW w:w="3191" w:type="dxa"/>
            <w:vAlign w:val="bottom"/>
          </w:tcPr>
          <w:p w14:paraId="362897D7" w14:textId="77777777" w:rsidR="004B7EDF" w:rsidRPr="004B7EDF" w:rsidRDefault="004B7EDF" w:rsidP="00174DC1">
            <w:pPr>
              <w:pStyle w:val="a5"/>
              <w:shd w:val="clear" w:color="auto" w:fill="auto"/>
              <w:tabs>
                <w:tab w:val="left" w:pos="2126"/>
              </w:tabs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у системі інклюзивної освіти</w:t>
            </w:r>
          </w:p>
          <w:p w14:paraId="362897D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</w:tr>
      <w:tr w:rsidR="004B7EDF" w:rsidRPr="004B7EDF" w14:paraId="362897DE" w14:textId="77777777" w:rsidTr="00174DC1">
        <w:tc>
          <w:tcPr>
            <w:tcW w:w="3190" w:type="dxa"/>
            <w:vMerge/>
          </w:tcPr>
          <w:p w14:paraId="362897D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D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7D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7D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інклюзивній освіті</w:t>
            </w:r>
          </w:p>
        </w:tc>
      </w:tr>
      <w:tr w:rsidR="004B7EDF" w:rsidRPr="004B7EDF" w14:paraId="362897E3" w14:textId="77777777" w:rsidTr="00174DC1">
        <w:tc>
          <w:tcPr>
            <w:tcW w:w="3190" w:type="dxa"/>
            <w:vMerge/>
          </w:tcPr>
          <w:p w14:paraId="362897D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E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7E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</w:tcPr>
          <w:p w14:paraId="362897E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7E8" w14:textId="77777777" w:rsidTr="00174DC1">
        <w:tc>
          <w:tcPr>
            <w:tcW w:w="3190" w:type="dxa"/>
            <w:vMerge/>
          </w:tcPr>
          <w:p w14:paraId="362897E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E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7E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7E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7ED" w14:textId="77777777" w:rsidTr="00174DC1">
        <w:tc>
          <w:tcPr>
            <w:tcW w:w="3190" w:type="dxa"/>
            <w:vMerge/>
          </w:tcPr>
          <w:p w14:paraId="362897E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E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18, ПР 21</w:t>
            </w:r>
          </w:p>
          <w:p w14:paraId="362897E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bottom"/>
          </w:tcPr>
          <w:p w14:paraId="362897E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Правознавство</w:t>
            </w:r>
          </w:p>
        </w:tc>
      </w:tr>
      <w:tr w:rsidR="004B7EDF" w:rsidRPr="004B7EDF" w14:paraId="362897F1" w14:textId="77777777" w:rsidTr="00174DC1">
        <w:tc>
          <w:tcPr>
            <w:tcW w:w="3190" w:type="dxa"/>
            <w:vMerge/>
          </w:tcPr>
          <w:p w14:paraId="362897E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E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bottom"/>
          </w:tcPr>
          <w:p w14:paraId="362897F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4B7EDF" w:rsidRPr="004B7EDF" w14:paraId="362897F6" w14:textId="77777777" w:rsidTr="00174DC1">
        <w:tc>
          <w:tcPr>
            <w:tcW w:w="3190" w:type="dxa"/>
            <w:vMerge w:val="restart"/>
          </w:tcPr>
          <w:p w14:paraId="362897F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ЗК.2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до абстрактного мислення, аналізу, синтезу та узагальнення з метою вивчення професійних проблем та розроблення способів їх розв'язання.</w:t>
            </w:r>
          </w:p>
          <w:p w14:paraId="362897F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F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7F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</w:t>
            </w:r>
          </w:p>
        </w:tc>
      </w:tr>
      <w:tr w:rsidR="004B7EDF" w:rsidRPr="004B7EDF" w14:paraId="362897FA" w14:textId="77777777" w:rsidTr="00174DC1">
        <w:tc>
          <w:tcPr>
            <w:tcW w:w="3190" w:type="dxa"/>
            <w:vMerge/>
          </w:tcPr>
          <w:p w14:paraId="362897F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7F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bottom"/>
          </w:tcPr>
          <w:p w14:paraId="362897F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4B7EDF" w:rsidRPr="004B7EDF" w14:paraId="362897FE" w14:textId="77777777" w:rsidTr="00174DC1">
        <w:tc>
          <w:tcPr>
            <w:tcW w:w="3190" w:type="dxa"/>
            <w:vMerge/>
          </w:tcPr>
          <w:p w14:paraId="362897F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7F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</w:tcPr>
          <w:p w14:paraId="362897F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Філософія</w:t>
            </w:r>
          </w:p>
        </w:tc>
      </w:tr>
      <w:tr w:rsidR="004B7EDF" w:rsidRPr="004B7EDF" w14:paraId="36289802" w14:textId="77777777" w:rsidTr="00174DC1">
        <w:tc>
          <w:tcPr>
            <w:tcW w:w="3190" w:type="dxa"/>
            <w:vMerge/>
          </w:tcPr>
          <w:p w14:paraId="362897F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0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 ПР 16,  ПР 18,  ПР 23</w:t>
            </w:r>
          </w:p>
        </w:tc>
        <w:tc>
          <w:tcPr>
            <w:tcW w:w="3191" w:type="dxa"/>
            <w:vAlign w:val="bottom"/>
          </w:tcPr>
          <w:p w14:paraId="3628980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</w:t>
            </w:r>
            <w:r w:rsidRPr="004B7EDF">
              <w:rPr>
                <w:sz w:val="24"/>
                <w:szCs w:val="24"/>
                <w:lang w:val="uk-UA"/>
              </w:rPr>
              <w:tab/>
              <w:t>інклюзивної освіти</w:t>
            </w:r>
          </w:p>
        </w:tc>
      </w:tr>
      <w:tr w:rsidR="004B7EDF" w:rsidRPr="004B7EDF" w14:paraId="36289806" w14:textId="77777777" w:rsidTr="00174DC1">
        <w:tc>
          <w:tcPr>
            <w:tcW w:w="3190" w:type="dxa"/>
            <w:vMerge/>
          </w:tcPr>
          <w:p w14:paraId="3628980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0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 ПР 7,  ПР 9, ПР15,  ПР 17,  ПР 18,  ПР 19, ПР 22</w:t>
            </w:r>
          </w:p>
        </w:tc>
        <w:tc>
          <w:tcPr>
            <w:tcW w:w="3191" w:type="dxa"/>
            <w:vAlign w:val="bottom"/>
          </w:tcPr>
          <w:p w14:paraId="3628980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 інклюзивної освіти</w:t>
            </w:r>
          </w:p>
        </w:tc>
      </w:tr>
      <w:tr w:rsidR="004B7EDF" w:rsidRPr="004B7EDF" w14:paraId="3628980B" w14:textId="77777777" w:rsidTr="00174DC1">
        <w:tc>
          <w:tcPr>
            <w:tcW w:w="3190" w:type="dxa"/>
            <w:vMerge/>
          </w:tcPr>
          <w:p w14:paraId="3628980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0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80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80A" w14:textId="77777777" w:rsidR="004B7EDF" w:rsidRPr="004B7EDF" w:rsidRDefault="004B7EDF" w:rsidP="00174DC1">
            <w:pPr>
              <w:pStyle w:val="a5"/>
              <w:shd w:val="clear" w:color="auto" w:fill="auto"/>
              <w:tabs>
                <w:tab w:val="left" w:pos="1608"/>
              </w:tabs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810" w14:textId="77777777" w:rsidTr="00174DC1">
        <w:tc>
          <w:tcPr>
            <w:tcW w:w="3190" w:type="dxa"/>
            <w:vMerge/>
          </w:tcPr>
          <w:p w14:paraId="3628980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0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80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</w:tcPr>
          <w:p w14:paraId="3628980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815" w14:textId="77777777" w:rsidTr="00174DC1">
        <w:tc>
          <w:tcPr>
            <w:tcW w:w="3190" w:type="dxa"/>
            <w:vMerge/>
          </w:tcPr>
          <w:p w14:paraId="3628981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1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81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81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81A" w14:textId="77777777" w:rsidTr="00174DC1">
        <w:tc>
          <w:tcPr>
            <w:tcW w:w="3190" w:type="dxa"/>
            <w:vMerge/>
          </w:tcPr>
          <w:p w14:paraId="3628981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1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81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  <w:vAlign w:val="bottom"/>
          </w:tcPr>
          <w:p w14:paraId="3628981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81F" w14:textId="77777777" w:rsidTr="00174DC1">
        <w:tc>
          <w:tcPr>
            <w:tcW w:w="3190" w:type="dxa"/>
            <w:vMerge/>
          </w:tcPr>
          <w:p w14:paraId="3628981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1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81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</w:tcPr>
          <w:p w14:paraId="3628981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Особливості навчально-виховного процесу в закладах інклюзивної освіти </w:t>
            </w:r>
          </w:p>
        </w:tc>
      </w:tr>
      <w:tr w:rsidR="004B7EDF" w:rsidRPr="004B7EDF" w14:paraId="36289824" w14:textId="77777777" w:rsidTr="00174DC1">
        <w:tc>
          <w:tcPr>
            <w:tcW w:w="3190" w:type="dxa"/>
            <w:vMerge/>
          </w:tcPr>
          <w:p w14:paraId="3628982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2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18, ПР 21</w:t>
            </w:r>
          </w:p>
          <w:p w14:paraId="3628982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bottom"/>
          </w:tcPr>
          <w:p w14:paraId="3628982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Правознавство</w:t>
            </w:r>
          </w:p>
        </w:tc>
      </w:tr>
      <w:tr w:rsidR="004B7EDF" w:rsidRPr="004B7EDF" w14:paraId="36289829" w14:textId="77777777" w:rsidTr="00174DC1">
        <w:tc>
          <w:tcPr>
            <w:tcW w:w="3190" w:type="dxa"/>
            <w:vMerge/>
          </w:tcPr>
          <w:p w14:paraId="3628982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2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11, ПР 20</w:t>
            </w:r>
          </w:p>
          <w:p w14:paraId="3628982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bottom"/>
          </w:tcPr>
          <w:p w14:paraId="3628982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педагогічних та психологічних досліджень у спеціальній освіті</w:t>
            </w:r>
          </w:p>
        </w:tc>
      </w:tr>
      <w:tr w:rsidR="004B7EDF" w:rsidRPr="004B7EDF" w14:paraId="3628982D" w14:textId="77777777" w:rsidTr="00174DC1">
        <w:tc>
          <w:tcPr>
            <w:tcW w:w="3190" w:type="dxa"/>
            <w:vMerge/>
          </w:tcPr>
          <w:p w14:paraId="3628982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2B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7, ПР 14, ПР 15, ПР 17, ПР 18, ПР 19, ПР 22</w:t>
            </w:r>
          </w:p>
        </w:tc>
        <w:tc>
          <w:tcPr>
            <w:tcW w:w="3191" w:type="dxa"/>
          </w:tcPr>
          <w:p w14:paraId="3628982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831" w14:textId="77777777" w:rsidTr="00174DC1">
        <w:tc>
          <w:tcPr>
            <w:tcW w:w="3190" w:type="dxa"/>
            <w:vMerge/>
          </w:tcPr>
          <w:p w14:paraId="3628982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2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  <w:vAlign w:val="bottom"/>
          </w:tcPr>
          <w:p w14:paraId="3628983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(родинами) дітей з ОПП</w:t>
            </w:r>
          </w:p>
        </w:tc>
      </w:tr>
      <w:tr w:rsidR="004B7EDF" w:rsidRPr="004B7EDF" w14:paraId="36289836" w14:textId="77777777" w:rsidTr="00174DC1">
        <w:tc>
          <w:tcPr>
            <w:tcW w:w="3190" w:type="dxa"/>
            <w:vMerge/>
          </w:tcPr>
          <w:p w14:paraId="3628983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3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83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83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83B" w14:textId="77777777" w:rsidTr="00174DC1">
        <w:tc>
          <w:tcPr>
            <w:tcW w:w="3190" w:type="dxa"/>
            <w:vMerge/>
          </w:tcPr>
          <w:p w14:paraId="3628983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3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83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83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83F" w14:textId="77777777" w:rsidTr="00174DC1">
        <w:tc>
          <w:tcPr>
            <w:tcW w:w="3190" w:type="dxa"/>
          </w:tcPr>
          <w:p w14:paraId="3628983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3D" w14:textId="77777777" w:rsidR="004B7EDF" w:rsidRPr="004B7EDF" w:rsidRDefault="004B7EDF" w:rsidP="00174DC1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  <w:lang w:val="uk-UA" w:eastAsia="ru-RU" w:bidi="ru-RU"/>
              </w:rPr>
            </w:pPr>
          </w:p>
        </w:tc>
        <w:tc>
          <w:tcPr>
            <w:tcW w:w="3191" w:type="dxa"/>
          </w:tcPr>
          <w:p w14:paraId="3628983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7EDF" w:rsidRPr="004B7EDF" w14:paraId="36289844" w14:textId="77777777" w:rsidTr="00174DC1">
        <w:tc>
          <w:tcPr>
            <w:tcW w:w="3190" w:type="dxa"/>
            <w:vMerge w:val="restart"/>
          </w:tcPr>
          <w:p w14:paraId="3628984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ЗК.3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застосовувати знання у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практичних ситуаціях.</w:t>
            </w:r>
          </w:p>
          <w:p w14:paraId="3628984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4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lastRenderedPageBreak/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84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 xml:space="preserve">спрямуванням) </w:t>
            </w:r>
          </w:p>
        </w:tc>
      </w:tr>
      <w:tr w:rsidR="004B7EDF" w:rsidRPr="004B7EDF" w14:paraId="36289848" w14:textId="77777777" w:rsidTr="00174DC1">
        <w:tc>
          <w:tcPr>
            <w:tcW w:w="3190" w:type="dxa"/>
            <w:vMerge/>
          </w:tcPr>
          <w:p w14:paraId="3628984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4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  <w:vAlign w:val="center"/>
          </w:tcPr>
          <w:p w14:paraId="3628984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84C" w14:textId="77777777" w:rsidTr="00174DC1">
        <w:tc>
          <w:tcPr>
            <w:tcW w:w="3190" w:type="dxa"/>
            <w:vMerge/>
          </w:tcPr>
          <w:p w14:paraId="3628984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4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84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850" w14:textId="77777777" w:rsidTr="00174DC1">
        <w:tc>
          <w:tcPr>
            <w:tcW w:w="3190" w:type="dxa"/>
            <w:vMerge/>
          </w:tcPr>
          <w:p w14:paraId="3628984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4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</w:tcPr>
          <w:p w14:paraId="3628984F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Філософія</w:t>
            </w:r>
          </w:p>
        </w:tc>
      </w:tr>
      <w:tr w:rsidR="004B7EDF" w:rsidRPr="004B7EDF" w14:paraId="36289854" w14:textId="77777777" w:rsidTr="00174DC1">
        <w:tc>
          <w:tcPr>
            <w:tcW w:w="3190" w:type="dxa"/>
            <w:vMerge/>
          </w:tcPr>
          <w:p w14:paraId="3628985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5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8, ПР 14, ПР 19</w:t>
            </w:r>
          </w:p>
        </w:tc>
        <w:tc>
          <w:tcPr>
            <w:tcW w:w="3191" w:type="dxa"/>
          </w:tcPr>
          <w:p w14:paraId="36289853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Безпека життєдіяльності та охорона праці в умовах інклюзії</w:t>
            </w:r>
          </w:p>
        </w:tc>
      </w:tr>
      <w:tr w:rsidR="004B7EDF" w:rsidRPr="004B7EDF" w14:paraId="36289858" w14:textId="77777777" w:rsidTr="00174DC1">
        <w:tc>
          <w:tcPr>
            <w:tcW w:w="3190" w:type="dxa"/>
            <w:vMerge/>
          </w:tcPr>
          <w:p w14:paraId="3628985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5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</w:tcPr>
          <w:p w14:paraId="36289857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Історія української державності та культури</w:t>
            </w:r>
          </w:p>
        </w:tc>
      </w:tr>
      <w:tr w:rsidR="004B7EDF" w:rsidRPr="004B7EDF" w14:paraId="3628985E" w14:textId="77777777" w:rsidTr="00174DC1">
        <w:tc>
          <w:tcPr>
            <w:tcW w:w="3190" w:type="dxa"/>
            <w:vMerge/>
          </w:tcPr>
          <w:p w14:paraId="3628985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5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85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  <w:p w14:paraId="3628985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bottom"/>
          </w:tcPr>
          <w:p w14:paraId="3628985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4B7EDF" w:rsidRPr="004B7EDF" w14:paraId="36289862" w14:textId="77777777" w:rsidTr="00174DC1">
        <w:tc>
          <w:tcPr>
            <w:tcW w:w="3190" w:type="dxa"/>
            <w:vMerge/>
          </w:tcPr>
          <w:p w14:paraId="3628985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60" w14:textId="77777777" w:rsidR="004B7EDF" w:rsidRPr="004B7EDF" w:rsidRDefault="004B7EDF" w:rsidP="00174DC1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bottom"/>
          </w:tcPr>
          <w:p w14:paraId="3628986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4B7EDF" w:rsidRPr="004B7EDF" w14:paraId="36289866" w14:textId="77777777" w:rsidTr="00174DC1">
        <w:tc>
          <w:tcPr>
            <w:tcW w:w="3190" w:type="dxa"/>
            <w:vMerge/>
          </w:tcPr>
          <w:p w14:paraId="3628986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6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 ПР 7,  ПР 9, ПР15,  ПР 17,  ПР 18,  ПР 19, ПР 22</w:t>
            </w:r>
          </w:p>
        </w:tc>
        <w:tc>
          <w:tcPr>
            <w:tcW w:w="3191" w:type="dxa"/>
            <w:vAlign w:val="bottom"/>
          </w:tcPr>
          <w:p w14:paraId="3628986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 інклюзивної освіти</w:t>
            </w:r>
          </w:p>
        </w:tc>
      </w:tr>
      <w:tr w:rsidR="004B7EDF" w:rsidRPr="004B7EDF" w14:paraId="3628986B" w14:textId="77777777" w:rsidTr="00174DC1">
        <w:tc>
          <w:tcPr>
            <w:tcW w:w="3190" w:type="dxa"/>
            <w:vMerge/>
          </w:tcPr>
          <w:p w14:paraId="3628986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6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86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86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870" w14:textId="77777777" w:rsidTr="00174DC1">
        <w:tc>
          <w:tcPr>
            <w:tcW w:w="3190" w:type="dxa"/>
            <w:vMerge/>
          </w:tcPr>
          <w:p w14:paraId="3628986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6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86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</w:tcPr>
          <w:p w14:paraId="3628986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875" w14:textId="77777777" w:rsidTr="00174DC1">
        <w:tc>
          <w:tcPr>
            <w:tcW w:w="3190" w:type="dxa"/>
            <w:vMerge/>
          </w:tcPr>
          <w:p w14:paraId="3628987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7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87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bottom"/>
          </w:tcPr>
          <w:p w14:paraId="3628987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87A" w14:textId="77777777" w:rsidTr="00174DC1">
        <w:trPr>
          <w:trHeight w:val="949"/>
        </w:trPr>
        <w:tc>
          <w:tcPr>
            <w:tcW w:w="3190" w:type="dxa"/>
            <w:vMerge/>
          </w:tcPr>
          <w:p w14:paraId="3628987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7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878" w14:textId="77777777" w:rsidR="004B7EDF" w:rsidRPr="004B7EDF" w:rsidRDefault="004B7EDF" w:rsidP="00174DC1">
            <w:pPr>
              <w:pStyle w:val="a5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87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87F" w14:textId="77777777" w:rsidTr="00174DC1">
        <w:tc>
          <w:tcPr>
            <w:tcW w:w="3190" w:type="dxa"/>
            <w:vMerge/>
          </w:tcPr>
          <w:p w14:paraId="3628987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7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87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</w:tcPr>
          <w:p w14:paraId="3628987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884" w14:textId="77777777" w:rsidTr="00174DC1">
        <w:tc>
          <w:tcPr>
            <w:tcW w:w="3190" w:type="dxa"/>
            <w:vMerge/>
          </w:tcPr>
          <w:p w14:paraId="3628988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8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88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</w:tcPr>
          <w:p w14:paraId="36289883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889" w14:textId="77777777" w:rsidTr="00174DC1">
        <w:tc>
          <w:tcPr>
            <w:tcW w:w="3190" w:type="dxa"/>
            <w:vMerge/>
          </w:tcPr>
          <w:p w14:paraId="3628988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8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88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</w:tcPr>
          <w:p w14:paraId="36289888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88E" w14:textId="77777777" w:rsidTr="00174DC1">
        <w:tc>
          <w:tcPr>
            <w:tcW w:w="3190" w:type="dxa"/>
            <w:vMerge/>
          </w:tcPr>
          <w:p w14:paraId="3628988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8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88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</w:tcPr>
          <w:p w14:paraId="3628988D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proofErr w:type="spellStart"/>
            <w:r w:rsidRPr="004B7EDF">
              <w:rPr>
                <w:sz w:val="24"/>
                <w:szCs w:val="24"/>
                <w:lang w:eastAsia="uk-UA" w:bidi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eastAsia="uk-UA" w:bidi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eastAsia="uk-UA" w:bidi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eastAsia="uk-UA" w:bidi="uk-UA"/>
              </w:rPr>
              <w:t xml:space="preserve"> в інклюзивній освіті</w:t>
            </w:r>
          </w:p>
        </w:tc>
      </w:tr>
      <w:tr w:rsidR="004B7EDF" w:rsidRPr="00660434" w14:paraId="36289893" w14:textId="77777777" w:rsidTr="00174DC1">
        <w:tc>
          <w:tcPr>
            <w:tcW w:w="3190" w:type="dxa"/>
            <w:vMerge/>
          </w:tcPr>
          <w:p w14:paraId="3628988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9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2, ПР 14, ПР 17, ПР 18,</w:t>
            </w:r>
          </w:p>
          <w:p w14:paraId="3628989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19,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23, ПР 27</w:t>
            </w:r>
          </w:p>
        </w:tc>
        <w:tc>
          <w:tcPr>
            <w:tcW w:w="3191" w:type="dxa"/>
          </w:tcPr>
          <w:p w14:paraId="36289892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bidi="uk-UA"/>
              </w:rPr>
              <w:t>Реабілітаційні технології у системі інклюзивної освіти</w:t>
            </w:r>
          </w:p>
        </w:tc>
      </w:tr>
      <w:tr w:rsidR="004B7EDF" w:rsidRPr="004B7EDF" w14:paraId="36289897" w14:textId="77777777" w:rsidTr="00174DC1">
        <w:tc>
          <w:tcPr>
            <w:tcW w:w="3190" w:type="dxa"/>
            <w:vMerge/>
          </w:tcPr>
          <w:p w14:paraId="3628989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9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</w:tcPr>
          <w:p w14:paraId="36289896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bidi="uk-UA"/>
              </w:rPr>
              <w:t>Етика</w:t>
            </w:r>
            <w:r w:rsidRPr="004B7EDF">
              <w:rPr>
                <w:spacing w:val="-6"/>
                <w:sz w:val="24"/>
                <w:szCs w:val="24"/>
                <w:lang w:bidi="uk-UA"/>
              </w:rPr>
              <w:t xml:space="preserve"> та деонтологія </w:t>
            </w:r>
            <w:r w:rsidRPr="004B7EDF">
              <w:rPr>
                <w:sz w:val="24"/>
                <w:szCs w:val="24"/>
                <w:lang w:bidi="uk-UA"/>
              </w:rPr>
              <w:t xml:space="preserve">педагогічної </w:t>
            </w:r>
            <w:r w:rsidRPr="004B7EDF">
              <w:rPr>
                <w:spacing w:val="-2"/>
                <w:sz w:val="24"/>
                <w:szCs w:val="24"/>
                <w:lang w:bidi="uk-UA"/>
              </w:rPr>
              <w:t>діяльності</w:t>
            </w:r>
          </w:p>
        </w:tc>
      </w:tr>
      <w:tr w:rsidR="004B7EDF" w:rsidRPr="004B7EDF" w14:paraId="3628989B" w14:textId="77777777" w:rsidTr="00174DC1">
        <w:tc>
          <w:tcPr>
            <w:tcW w:w="3190" w:type="dxa"/>
            <w:vMerge/>
          </w:tcPr>
          <w:p w14:paraId="3628989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9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</w:tcPr>
          <w:p w14:paraId="3628989A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bidi="uk-UA"/>
              </w:rPr>
              <w:t>Здоров’язберігаючі технології при роботі з дітьми з ООП</w:t>
            </w:r>
          </w:p>
        </w:tc>
      </w:tr>
      <w:tr w:rsidR="004B7EDF" w:rsidRPr="004B7EDF" w14:paraId="362898A0" w14:textId="77777777" w:rsidTr="00174DC1">
        <w:tc>
          <w:tcPr>
            <w:tcW w:w="3190" w:type="dxa"/>
            <w:vMerge/>
          </w:tcPr>
          <w:p w14:paraId="3628989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9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  <w:vAlign w:val="bottom"/>
          </w:tcPr>
          <w:p w14:paraId="3628989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  <w:p w14:paraId="3628989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</w:tr>
      <w:tr w:rsidR="004B7EDF" w:rsidRPr="004B7EDF" w14:paraId="362898A5" w14:textId="77777777" w:rsidTr="00174DC1">
        <w:tc>
          <w:tcPr>
            <w:tcW w:w="3190" w:type="dxa"/>
            <w:vMerge/>
          </w:tcPr>
          <w:p w14:paraId="362898A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A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8A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8A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8AA" w14:textId="77777777" w:rsidTr="00174DC1">
        <w:tc>
          <w:tcPr>
            <w:tcW w:w="3190" w:type="dxa"/>
            <w:vMerge/>
          </w:tcPr>
          <w:p w14:paraId="362898A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A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8A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8A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8AF" w14:textId="77777777" w:rsidTr="00174DC1">
        <w:tc>
          <w:tcPr>
            <w:tcW w:w="3190" w:type="dxa"/>
            <w:vMerge w:val="restart"/>
          </w:tcPr>
          <w:p w14:paraId="362898A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ЗК.4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планувати та управляти часом.</w:t>
            </w:r>
          </w:p>
          <w:p w14:paraId="362898A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A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8A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8B3" w14:textId="77777777" w:rsidTr="00174DC1">
        <w:tc>
          <w:tcPr>
            <w:tcW w:w="3190" w:type="dxa"/>
            <w:vMerge/>
          </w:tcPr>
          <w:p w14:paraId="362898B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B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  <w:vAlign w:val="center"/>
          </w:tcPr>
          <w:p w14:paraId="362898B2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8B7" w14:textId="77777777" w:rsidTr="00174DC1">
        <w:tc>
          <w:tcPr>
            <w:tcW w:w="3190" w:type="dxa"/>
            <w:vMerge/>
          </w:tcPr>
          <w:p w14:paraId="362898B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B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8B6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8BB" w14:textId="77777777" w:rsidTr="00174DC1">
        <w:tc>
          <w:tcPr>
            <w:tcW w:w="3190" w:type="dxa"/>
            <w:vMerge/>
          </w:tcPr>
          <w:p w14:paraId="362898B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B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03, ПР 07, ПР 19</w:t>
            </w:r>
          </w:p>
        </w:tc>
        <w:tc>
          <w:tcPr>
            <w:tcW w:w="3191" w:type="dxa"/>
          </w:tcPr>
          <w:p w14:paraId="362898BA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Філософія</w:t>
            </w:r>
          </w:p>
        </w:tc>
      </w:tr>
      <w:tr w:rsidR="004B7EDF" w:rsidRPr="004B7EDF" w14:paraId="362898BF" w14:textId="77777777" w:rsidTr="00174DC1">
        <w:tc>
          <w:tcPr>
            <w:tcW w:w="3190" w:type="dxa"/>
            <w:vMerge/>
          </w:tcPr>
          <w:p w14:paraId="362898B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B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</w:tcPr>
          <w:p w14:paraId="362898BE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Соціологія і соціальна інклюзія</w:t>
            </w:r>
          </w:p>
        </w:tc>
      </w:tr>
      <w:tr w:rsidR="004B7EDF" w:rsidRPr="004B7EDF" w14:paraId="362898C3" w14:textId="77777777" w:rsidTr="00174DC1">
        <w:tc>
          <w:tcPr>
            <w:tcW w:w="3190" w:type="dxa"/>
            <w:vMerge/>
          </w:tcPr>
          <w:p w14:paraId="362898C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C1" w14:textId="77777777" w:rsidR="004B7EDF" w:rsidRPr="004B7EDF" w:rsidRDefault="004B7EDF" w:rsidP="00174DC1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</w:tcPr>
          <w:p w14:paraId="362898C2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eastAsia="uk-UA"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Іноземна мова</w:t>
            </w:r>
          </w:p>
        </w:tc>
      </w:tr>
      <w:tr w:rsidR="004B7EDF" w:rsidRPr="004B7EDF" w14:paraId="362898C7" w14:textId="77777777" w:rsidTr="00174DC1">
        <w:tc>
          <w:tcPr>
            <w:tcW w:w="3190" w:type="dxa"/>
            <w:vMerge/>
          </w:tcPr>
          <w:p w14:paraId="362898C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C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</w:tcPr>
          <w:p w14:paraId="362898C6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Історія української державності та культури</w:t>
            </w:r>
          </w:p>
        </w:tc>
      </w:tr>
      <w:tr w:rsidR="004B7EDF" w:rsidRPr="004B7EDF" w14:paraId="362898CB" w14:textId="77777777" w:rsidTr="00174DC1">
        <w:tc>
          <w:tcPr>
            <w:tcW w:w="3190" w:type="dxa"/>
            <w:vMerge/>
          </w:tcPr>
          <w:p w14:paraId="362898C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C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8CA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pacing w:val="-2"/>
                <w:sz w:val="24"/>
                <w:szCs w:val="24"/>
                <w:lang w:bidi="uk-UA"/>
              </w:rPr>
              <w:t>Педагогіка</w:t>
            </w:r>
          </w:p>
        </w:tc>
      </w:tr>
      <w:tr w:rsidR="004B7EDF" w:rsidRPr="004B7EDF" w14:paraId="362898D0" w14:textId="77777777" w:rsidTr="00174DC1">
        <w:tc>
          <w:tcPr>
            <w:tcW w:w="3190" w:type="dxa"/>
            <w:vMerge/>
          </w:tcPr>
          <w:p w14:paraId="362898C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C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18, ПР 21</w:t>
            </w:r>
          </w:p>
          <w:p w14:paraId="362898C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8CF" w14:textId="77777777" w:rsidR="004B7EDF" w:rsidRPr="004B7EDF" w:rsidRDefault="004B7EDF" w:rsidP="00174DC1">
            <w:pPr>
              <w:pStyle w:val="TableParagraph"/>
              <w:tabs>
                <w:tab w:val="left" w:pos="1516"/>
                <w:tab w:val="left" w:pos="3278"/>
                <w:tab w:val="left" w:pos="3945"/>
              </w:tabs>
              <w:ind w:left="108" w:right="90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Правознавство</w:t>
            </w:r>
          </w:p>
        </w:tc>
      </w:tr>
      <w:tr w:rsidR="004B7EDF" w:rsidRPr="004B7EDF" w14:paraId="362898D6" w14:textId="77777777" w:rsidTr="00174DC1">
        <w:tc>
          <w:tcPr>
            <w:tcW w:w="3190" w:type="dxa"/>
            <w:vMerge/>
          </w:tcPr>
          <w:p w14:paraId="362898D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D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8D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  <w:p w14:paraId="362898D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8D5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8DB" w14:textId="77777777" w:rsidTr="00174DC1">
        <w:tc>
          <w:tcPr>
            <w:tcW w:w="3190" w:type="dxa"/>
            <w:vMerge/>
          </w:tcPr>
          <w:p w14:paraId="362898D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D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8D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center"/>
          </w:tcPr>
          <w:p w14:paraId="362898DA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8DF" w14:textId="77777777" w:rsidTr="00174DC1">
        <w:tc>
          <w:tcPr>
            <w:tcW w:w="3190" w:type="dxa"/>
            <w:vMerge/>
          </w:tcPr>
          <w:p w14:paraId="362898D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D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center"/>
          </w:tcPr>
          <w:p w14:paraId="362898D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8E3" w14:textId="77777777" w:rsidTr="00174DC1">
        <w:tc>
          <w:tcPr>
            <w:tcW w:w="3190" w:type="dxa"/>
            <w:vMerge/>
          </w:tcPr>
          <w:p w14:paraId="362898E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E1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 ПР 9, ПР 11, ПР 13, ПР 20,  ПР 22, ПР 26,  ПР 27</w:t>
            </w:r>
          </w:p>
        </w:tc>
        <w:tc>
          <w:tcPr>
            <w:tcW w:w="3191" w:type="dxa"/>
          </w:tcPr>
          <w:p w14:paraId="362898E2" w14:textId="77777777" w:rsidR="004B7EDF" w:rsidRPr="004B7EDF" w:rsidRDefault="004B7EDF" w:rsidP="00174DC1">
            <w:pPr>
              <w:pStyle w:val="TableParagraph"/>
              <w:ind w:left="57" w:firstLine="84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bidi="uk-UA"/>
              </w:rPr>
              <w:t xml:space="preserve">Основи корекційної </w:t>
            </w:r>
            <w:r w:rsidRPr="004B7EDF">
              <w:rPr>
                <w:spacing w:val="-2"/>
                <w:sz w:val="24"/>
                <w:szCs w:val="24"/>
                <w:lang w:bidi="uk-UA"/>
              </w:rPr>
              <w:t>педагогіки</w:t>
            </w:r>
          </w:p>
        </w:tc>
      </w:tr>
      <w:tr w:rsidR="004B7EDF" w:rsidRPr="004B7EDF" w14:paraId="362898E7" w14:textId="77777777" w:rsidTr="00174DC1">
        <w:tc>
          <w:tcPr>
            <w:tcW w:w="3190" w:type="dxa"/>
            <w:vMerge/>
          </w:tcPr>
          <w:p w14:paraId="362898E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E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</w:tcPr>
          <w:p w14:paraId="362898E6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Психолого-педагогічна оцінка розвитку дитини з ООП</w:t>
            </w:r>
          </w:p>
        </w:tc>
      </w:tr>
      <w:tr w:rsidR="004B7EDF" w:rsidRPr="004B7EDF" w14:paraId="362898EB" w14:textId="77777777" w:rsidTr="00174DC1">
        <w:tc>
          <w:tcPr>
            <w:tcW w:w="3190" w:type="dxa"/>
            <w:vMerge/>
          </w:tcPr>
          <w:p w14:paraId="362898E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E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8EA" w14:textId="77777777" w:rsidR="004B7EDF" w:rsidRPr="004B7EDF" w:rsidRDefault="004B7EDF" w:rsidP="00174DC1">
            <w:pPr>
              <w:pStyle w:val="TableParagraph"/>
              <w:spacing w:before="2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Педагогіка дозвілля</w:t>
            </w:r>
          </w:p>
        </w:tc>
      </w:tr>
      <w:tr w:rsidR="004B7EDF" w:rsidRPr="004B7EDF" w14:paraId="362898EF" w14:textId="77777777" w:rsidTr="00174DC1">
        <w:tc>
          <w:tcPr>
            <w:tcW w:w="3190" w:type="dxa"/>
            <w:vMerge/>
          </w:tcPr>
          <w:p w14:paraId="362898E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E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ПР 2 ПР 3, ПР 4, ПР21, ПР24 </w:t>
            </w:r>
          </w:p>
        </w:tc>
        <w:tc>
          <w:tcPr>
            <w:tcW w:w="3191" w:type="dxa"/>
          </w:tcPr>
          <w:p w14:paraId="362898EE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Педагогіка здоров’я</w:t>
            </w:r>
          </w:p>
        </w:tc>
      </w:tr>
      <w:tr w:rsidR="004B7EDF" w:rsidRPr="004B7EDF" w14:paraId="362898F3" w14:textId="77777777" w:rsidTr="00174DC1">
        <w:tc>
          <w:tcPr>
            <w:tcW w:w="3190" w:type="dxa"/>
            <w:vMerge/>
          </w:tcPr>
          <w:p w14:paraId="362898F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F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</w:tcPr>
          <w:p w14:paraId="362898F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ООП</w:t>
            </w:r>
          </w:p>
        </w:tc>
      </w:tr>
      <w:tr w:rsidR="004B7EDF" w:rsidRPr="004B7EDF" w14:paraId="362898F7" w14:textId="77777777" w:rsidTr="00174DC1">
        <w:tc>
          <w:tcPr>
            <w:tcW w:w="3190" w:type="dxa"/>
            <w:vMerge/>
          </w:tcPr>
          <w:p w14:paraId="362898F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F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</w:tcPr>
          <w:p w14:paraId="362898F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</w:tc>
      </w:tr>
      <w:tr w:rsidR="004B7EDF" w:rsidRPr="004B7EDF" w14:paraId="362898FC" w14:textId="77777777" w:rsidTr="00174DC1">
        <w:tc>
          <w:tcPr>
            <w:tcW w:w="3190" w:type="dxa"/>
            <w:vMerge w:val="restart"/>
          </w:tcPr>
          <w:p w14:paraId="362898F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ЗК.5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спілкуватися державною мовою та іноземною мовою як усно, так і письмово.</w:t>
            </w:r>
          </w:p>
          <w:p w14:paraId="362898F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8F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8F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900" w14:textId="77777777" w:rsidTr="00174DC1">
        <w:tc>
          <w:tcPr>
            <w:tcW w:w="3190" w:type="dxa"/>
            <w:vMerge/>
          </w:tcPr>
          <w:p w14:paraId="362898F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8F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  <w:vAlign w:val="center"/>
          </w:tcPr>
          <w:p w14:paraId="362898F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904" w14:textId="77777777" w:rsidTr="00174DC1">
        <w:tc>
          <w:tcPr>
            <w:tcW w:w="3190" w:type="dxa"/>
            <w:vMerge/>
          </w:tcPr>
          <w:p w14:paraId="3628990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0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90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908" w14:textId="77777777" w:rsidTr="00174DC1">
        <w:tc>
          <w:tcPr>
            <w:tcW w:w="3190" w:type="dxa"/>
            <w:vMerge/>
          </w:tcPr>
          <w:p w14:paraId="3628990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0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</w:tcPr>
          <w:p w14:paraId="36289907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Філософія</w:t>
            </w:r>
          </w:p>
        </w:tc>
      </w:tr>
      <w:tr w:rsidR="004B7EDF" w:rsidRPr="004B7EDF" w14:paraId="3628990C" w14:textId="77777777" w:rsidTr="00174DC1">
        <w:tc>
          <w:tcPr>
            <w:tcW w:w="3190" w:type="dxa"/>
            <w:vMerge/>
          </w:tcPr>
          <w:p w14:paraId="3628990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0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</w:tcPr>
          <w:p w14:paraId="3628990B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 xml:space="preserve">Історія української </w:t>
            </w:r>
            <w:r w:rsidRPr="004B7EDF">
              <w:rPr>
                <w:sz w:val="24"/>
                <w:szCs w:val="24"/>
                <w:lang w:eastAsia="uk-UA" w:bidi="uk-UA"/>
              </w:rPr>
              <w:lastRenderedPageBreak/>
              <w:t>державності та культури</w:t>
            </w:r>
          </w:p>
        </w:tc>
      </w:tr>
      <w:tr w:rsidR="004B7EDF" w:rsidRPr="004B7EDF" w14:paraId="36289910" w14:textId="77777777" w:rsidTr="00174DC1">
        <w:tc>
          <w:tcPr>
            <w:tcW w:w="3190" w:type="dxa"/>
            <w:vMerge/>
          </w:tcPr>
          <w:p w14:paraId="3628990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0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90F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pacing w:val="-2"/>
                <w:sz w:val="24"/>
                <w:szCs w:val="24"/>
                <w:lang w:bidi="uk-UA"/>
              </w:rPr>
              <w:t>Педагогіка</w:t>
            </w:r>
          </w:p>
        </w:tc>
      </w:tr>
      <w:tr w:rsidR="004B7EDF" w:rsidRPr="004B7EDF" w14:paraId="36289915" w14:textId="77777777" w:rsidTr="00174DC1">
        <w:tc>
          <w:tcPr>
            <w:tcW w:w="3190" w:type="dxa"/>
            <w:vMerge/>
          </w:tcPr>
          <w:p w14:paraId="3628991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1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18, ПР 21</w:t>
            </w:r>
          </w:p>
          <w:p w14:paraId="3628991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914" w14:textId="77777777" w:rsidR="004B7EDF" w:rsidRPr="004B7EDF" w:rsidRDefault="004B7EDF" w:rsidP="00174DC1">
            <w:pPr>
              <w:pStyle w:val="TableParagraph"/>
              <w:tabs>
                <w:tab w:val="left" w:pos="1516"/>
                <w:tab w:val="left" w:pos="3278"/>
                <w:tab w:val="left" w:pos="3945"/>
              </w:tabs>
              <w:ind w:left="108" w:right="90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Правознавство</w:t>
            </w:r>
          </w:p>
        </w:tc>
      </w:tr>
      <w:tr w:rsidR="004B7EDF" w:rsidRPr="004B7EDF" w14:paraId="3628991A" w14:textId="77777777" w:rsidTr="00174DC1">
        <w:tc>
          <w:tcPr>
            <w:tcW w:w="3190" w:type="dxa"/>
            <w:vMerge/>
          </w:tcPr>
          <w:p w14:paraId="3628991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1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91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</w:tc>
        <w:tc>
          <w:tcPr>
            <w:tcW w:w="3191" w:type="dxa"/>
          </w:tcPr>
          <w:p w14:paraId="36289919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91E" w14:textId="77777777" w:rsidTr="00174DC1">
        <w:tc>
          <w:tcPr>
            <w:tcW w:w="3190" w:type="dxa"/>
            <w:vMerge/>
          </w:tcPr>
          <w:p w14:paraId="3628991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1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3, ПР 12, ПР 14</w:t>
            </w:r>
          </w:p>
        </w:tc>
        <w:tc>
          <w:tcPr>
            <w:tcW w:w="3191" w:type="dxa"/>
          </w:tcPr>
          <w:p w14:paraId="3628991D" w14:textId="77777777" w:rsidR="004B7EDF" w:rsidRPr="004B7EDF" w:rsidRDefault="004B7EDF" w:rsidP="00174DC1">
            <w:pPr>
              <w:pStyle w:val="TableParagraph"/>
              <w:ind w:left="108"/>
              <w:jc w:val="both"/>
              <w:rPr>
                <w:sz w:val="24"/>
                <w:szCs w:val="24"/>
                <w:lang w:eastAsia="uk-UA"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 xml:space="preserve">Анатомія та фізіологія нервової системи </w:t>
            </w:r>
          </w:p>
        </w:tc>
      </w:tr>
      <w:tr w:rsidR="004B7EDF" w:rsidRPr="004B7EDF" w14:paraId="36289922" w14:textId="77777777" w:rsidTr="00174DC1">
        <w:tc>
          <w:tcPr>
            <w:tcW w:w="3190" w:type="dxa"/>
            <w:vMerge/>
          </w:tcPr>
          <w:p w14:paraId="3628991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2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center"/>
          </w:tcPr>
          <w:p w14:paraId="36289921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eastAsia="uk-UA"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Соціологія і соціальна інклюзія</w:t>
            </w:r>
          </w:p>
        </w:tc>
      </w:tr>
      <w:tr w:rsidR="004B7EDF" w:rsidRPr="004B7EDF" w14:paraId="36289926" w14:textId="77777777" w:rsidTr="00174DC1">
        <w:tc>
          <w:tcPr>
            <w:tcW w:w="3190" w:type="dxa"/>
            <w:vMerge/>
          </w:tcPr>
          <w:p w14:paraId="3628992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2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center"/>
          </w:tcPr>
          <w:p w14:paraId="36289925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>мова</w:t>
            </w:r>
          </w:p>
        </w:tc>
      </w:tr>
      <w:tr w:rsidR="004B7EDF" w:rsidRPr="004B7EDF" w14:paraId="3628992A" w14:textId="77777777" w:rsidTr="00174DC1">
        <w:tc>
          <w:tcPr>
            <w:tcW w:w="3190" w:type="dxa"/>
            <w:vMerge/>
          </w:tcPr>
          <w:p w14:paraId="3628992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2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 ПР 7,  ПР 9, ПР15,  ПР 17,  ПР 18,  ПР 19, ПР 22</w:t>
            </w:r>
          </w:p>
        </w:tc>
        <w:tc>
          <w:tcPr>
            <w:tcW w:w="3191" w:type="dxa"/>
            <w:vAlign w:val="bottom"/>
          </w:tcPr>
          <w:p w14:paraId="3628992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 інклюзивної освіти</w:t>
            </w:r>
          </w:p>
        </w:tc>
      </w:tr>
      <w:tr w:rsidR="004B7EDF" w:rsidRPr="004B7EDF" w14:paraId="3628992F" w14:textId="77777777" w:rsidTr="00174DC1">
        <w:tc>
          <w:tcPr>
            <w:tcW w:w="3190" w:type="dxa"/>
            <w:vMerge/>
          </w:tcPr>
          <w:p w14:paraId="3628992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2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92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</w:tcPr>
          <w:p w14:paraId="3628992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934" w14:textId="77777777" w:rsidTr="00174DC1">
        <w:tc>
          <w:tcPr>
            <w:tcW w:w="3190" w:type="dxa"/>
            <w:vMerge/>
          </w:tcPr>
          <w:p w14:paraId="3628993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3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93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93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939" w14:textId="77777777" w:rsidTr="00174DC1">
        <w:tc>
          <w:tcPr>
            <w:tcW w:w="3190" w:type="dxa"/>
            <w:vMerge/>
          </w:tcPr>
          <w:p w14:paraId="3628993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3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93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93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93D" w14:textId="77777777" w:rsidTr="00174DC1">
        <w:tc>
          <w:tcPr>
            <w:tcW w:w="3190" w:type="dxa"/>
            <w:vMerge/>
          </w:tcPr>
          <w:p w14:paraId="3628993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3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  <w:vAlign w:val="bottom"/>
          </w:tcPr>
          <w:p w14:paraId="3628993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Етика та деонтологія педагогічної діяльності</w:t>
            </w:r>
          </w:p>
        </w:tc>
      </w:tr>
      <w:tr w:rsidR="004B7EDF" w:rsidRPr="004B7EDF" w14:paraId="36289941" w14:textId="77777777" w:rsidTr="00174DC1">
        <w:tc>
          <w:tcPr>
            <w:tcW w:w="3190" w:type="dxa"/>
            <w:vMerge w:val="restart"/>
          </w:tcPr>
          <w:p w14:paraId="3628993E" w14:textId="77777777" w:rsidR="004B7EDF" w:rsidRPr="004B7EDF" w:rsidRDefault="004B7EDF" w:rsidP="00174DC1">
            <w:pPr>
              <w:rPr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ЗК.6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до пошуку, оброблення та аналізу інформації з різних джерел шляхом використання інформаційних і комунікаційних технологій</w:t>
            </w:r>
            <w:r w:rsidRPr="004B7EDF">
              <w:rPr>
                <w:lang w:val="uk-UA"/>
              </w:rPr>
              <w:t>.</w:t>
            </w:r>
          </w:p>
        </w:tc>
        <w:tc>
          <w:tcPr>
            <w:tcW w:w="3190" w:type="dxa"/>
          </w:tcPr>
          <w:p w14:paraId="3628993F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ПР 22, ПР 25</w:t>
            </w:r>
          </w:p>
        </w:tc>
        <w:tc>
          <w:tcPr>
            <w:tcW w:w="3191" w:type="dxa"/>
            <w:vAlign w:val="center"/>
          </w:tcPr>
          <w:p w14:paraId="36289940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945" w14:textId="77777777" w:rsidTr="00174DC1">
        <w:tc>
          <w:tcPr>
            <w:tcW w:w="3190" w:type="dxa"/>
            <w:vMerge/>
          </w:tcPr>
          <w:p w14:paraId="3628994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4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</w:tcPr>
          <w:p w14:paraId="36289944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949" w14:textId="77777777" w:rsidTr="00174DC1">
        <w:tc>
          <w:tcPr>
            <w:tcW w:w="3190" w:type="dxa"/>
            <w:vMerge/>
          </w:tcPr>
          <w:p w14:paraId="3628994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4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948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94D" w14:textId="77777777" w:rsidTr="00174DC1">
        <w:tc>
          <w:tcPr>
            <w:tcW w:w="3190" w:type="dxa"/>
            <w:vMerge/>
          </w:tcPr>
          <w:p w14:paraId="3628994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4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  <w:vAlign w:val="bottom"/>
          </w:tcPr>
          <w:p w14:paraId="3628994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 української державності  та культури</w:t>
            </w:r>
          </w:p>
        </w:tc>
      </w:tr>
      <w:tr w:rsidR="004B7EDF" w:rsidRPr="004B7EDF" w14:paraId="36289951" w14:textId="77777777" w:rsidTr="00174DC1">
        <w:tc>
          <w:tcPr>
            <w:tcW w:w="3190" w:type="dxa"/>
            <w:vMerge/>
          </w:tcPr>
          <w:p w14:paraId="3628994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4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3, ПР 12, ПР 14</w:t>
            </w:r>
          </w:p>
        </w:tc>
        <w:tc>
          <w:tcPr>
            <w:tcW w:w="3191" w:type="dxa"/>
          </w:tcPr>
          <w:p w14:paraId="3628995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Анатомія та фізіологія нервової системи </w:t>
            </w:r>
          </w:p>
        </w:tc>
      </w:tr>
      <w:tr w:rsidR="004B7EDF" w:rsidRPr="004B7EDF" w14:paraId="36289955" w14:textId="77777777" w:rsidTr="00174DC1">
        <w:tc>
          <w:tcPr>
            <w:tcW w:w="3190" w:type="dxa"/>
            <w:vMerge/>
          </w:tcPr>
          <w:p w14:paraId="3628995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5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center"/>
          </w:tcPr>
          <w:p w14:paraId="3628995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 w:eastAsia="ru-RU" w:bidi="ru-RU"/>
              </w:rPr>
              <w:t>Соціологія і соціальна інклюзія</w:t>
            </w:r>
          </w:p>
        </w:tc>
      </w:tr>
      <w:tr w:rsidR="004B7EDF" w:rsidRPr="004B7EDF" w14:paraId="36289959" w14:textId="77777777" w:rsidTr="00174DC1">
        <w:tc>
          <w:tcPr>
            <w:tcW w:w="3190" w:type="dxa"/>
            <w:vMerge/>
          </w:tcPr>
          <w:p w14:paraId="3628995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5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bottom"/>
          </w:tcPr>
          <w:p w14:paraId="3628995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4B7EDF" w:rsidRPr="004B7EDF" w14:paraId="3628995D" w14:textId="77777777" w:rsidTr="00174DC1">
        <w:tc>
          <w:tcPr>
            <w:tcW w:w="3190" w:type="dxa"/>
            <w:vMerge/>
          </w:tcPr>
          <w:p w14:paraId="3628995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5B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 ПР 23</w:t>
            </w:r>
          </w:p>
        </w:tc>
        <w:tc>
          <w:tcPr>
            <w:tcW w:w="3191" w:type="dxa"/>
          </w:tcPr>
          <w:p w14:paraId="3628995C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 w:line="252" w:lineRule="auto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961" w14:textId="77777777" w:rsidTr="00174DC1">
        <w:tc>
          <w:tcPr>
            <w:tcW w:w="3190" w:type="dxa"/>
            <w:vMerge/>
          </w:tcPr>
          <w:p w14:paraId="3628995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5F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960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966" w14:textId="77777777" w:rsidTr="00174DC1">
        <w:tc>
          <w:tcPr>
            <w:tcW w:w="3190" w:type="dxa"/>
            <w:vMerge/>
          </w:tcPr>
          <w:p w14:paraId="3628996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6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96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965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96A" w14:textId="77777777" w:rsidTr="00174DC1">
        <w:tc>
          <w:tcPr>
            <w:tcW w:w="3190" w:type="dxa"/>
            <w:vMerge/>
          </w:tcPr>
          <w:p w14:paraId="3628996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6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center"/>
          </w:tcPr>
          <w:p w14:paraId="36289969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Загальна психологія</w:t>
            </w:r>
          </w:p>
        </w:tc>
      </w:tr>
      <w:tr w:rsidR="004B7EDF" w:rsidRPr="004B7EDF" w14:paraId="3628996E" w14:textId="77777777" w:rsidTr="00174DC1">
        <w:tc>
          <w:tcPr>
            <w:tcW w:w="3190" w:type="dxa"/>
            <w:vMerge/>
          </w:tcPr>
          <w:p w14:paraId="3628996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6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96D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973" w14:textId="77777777" w:rsidTr="00174DC1">
        <w:tc>
          <w:tcPr>
            <w:tcW w:w="3190" w:type="dxa"/>
            <w:vMerge/>
          </w:tcPr>
          <w:p w14:paraId="3628996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7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97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  <w:vAlign w:val="center"/>
          </w:tcPr>
          <w:p w14:paraId="36289972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978" w14:textId="77777777" w:rsidTr="00174DC1">
        <w:tc>
          <w:tcPr>
            <w:tcW w:w="3190" w:type="dxa"/>
            <w:vMerge/>
          </w:tcPr>
          <w:p w14:paraId="3628997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7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97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center"/>
          </w:tcPr>
          <w:p w14:paraId="3628997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97D" w14:textId="77777777" w:rsidTr="00174DC1">
        <w:tc>
          <w:tcPr>
            <w:tcW w:w="3190" w:type="dxa"/>
            <w:vMerge/>
          </w:tcPr>
          <w:p w14:paraId="3628997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7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97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97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982" w14:textId="77777777" w:rsidTr="00174DC1">
        <w:tc>
          <w:tcPr>
            <w:tcW w:w="3190" w:type="dxa"/>
            <w:vMerge/>
          </w:tcPr>
          <w:p w14:paraId="3628997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7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98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98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987" w14:textId="77777777" w:rsidTr="00174DC1">
        <w:tc>
          <w:tcPr>
            <w:tcW w:w="3190" w:type="dxa"/>
            <w:vMerge/>
          </w:tcPr>
          <w:p w14:paraId="3628998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8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11, ПР 20</w:t>
            </w:r>
          </w:p>
          <w:p w14:paraId="3628998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98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педагогічних та психологічних досліджень у спеціальній освіті</w:t>
            </w:r>
          </w:p>
        </w:tc>
      </w:tr>
      <w:tr w:rsidR="004B7EDF" w:rsidRPr="004B7EDF" w14:paraId="3628998B" w14:textId="77777777" w:rsidTr="00174DC1">
        <w:tc>
          <w:tcPr>
            <w:tcW w:w="3190" w:type="dxa"/>
            <w:vMerge/>
          </w:tcPr>
          <w:p w14:paraId="3628998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8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</w:tcPr>
          <w:p w14:paraId="3628998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ООП</w:t>
            </w:r>
          </w:p>
        </w:tc>
      </w:tr>
      <w:tr w:rsidR="004B7EDF" w:rsidRPr="004B7EDF" w14:paraId="36289990" w14:textId="77777777" w:rsidTr="00174DC1">
        <w:tc>
          <w:tcPr>
            <w:tcW w:w="3190" w:type="dxa"/>
            <w:vMerge/>
          </w:tcPr>
          <w:p w14:paraId="3628998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8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 ПР 11, ПР 12, ПР 20,</w:t>
            </w:r>
          </w:p>
          <w:p w14:paraId="3628998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25, ПР 26</w:t>
            </w:r>
          </w:p>
        </w:tc>
        <w:tc>
          <w:tcPr>
            <w:tcW w:w="3191" w:type="dxa"/>
            <w:vAlign w:val="center"/>
          </w:tcPr>
          <w:p w14:paraId="3628998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(Педагогіка інклюзивної освіти / Психологія інклюзивного навчання)</w:t>
            </w:r>
          </w:p>
        </w:tc>
      </w:tr>
      <w:tr w:rsidR="004B7EDF" w:rsidRPr="004B7EDF" w14:paraId="36289994" w14:textId="77777777" w:rsidTr="00174DC1">
        <w:tc>
          <w:tcPr>
            <w:tcW w:w="3190" w:type="dxa"/>
            <w:vMerge/>
          </w:tcPr>
          <w:p w14:paraId="3628999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9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11, ПР 12, ПР 20,  ПР 25, ПР 26</w:t>
            </w:r>
          </w:p>
        </w:tc>
        <w:tc>
          <w:tcPr>
            <w:tcW w:w="3191" w:type="dxa"/>
          </w:tcPr>
          <w:p w14:paraId="3628999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(Технологія роботи асистента  вчителя в умовах інклюзивного навчання / Особливості навчально-виховного процесу в закладах інклюзивної освіти)</w:t>
            </w:r>
          </w:p>
        </w:tc>
      </w:tr>
      <w:tr w:rsidR="004B7EDF" w:rsidRPr="004B7EDF" w14:paraId="36289998" w14:textId="77777777" w:rsidTr="00174DC1">
        <w:tc>
          <w:tcPr>
            <w:tcW w:w="3190" w:type="dxa"/>
            <w:vMerge/>
          </w:tcPr>
          <w:p w14:paraId="3628999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9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99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99D" w14:textId="77777777" w:rsidTr="00174DC1">
        <w:tc>
          <w:tcPr>
            <w:tcW w:w="3190" w:type="dxa"/>
            <w:vMerge w:val="restart"/>
          </w:tcPr>
          <w:p w14:paraId="3628999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ЗК.7</w:t>
            </w:r>
            <w:r w:rsidRPr="004B7EDF">
              <w:rPr>
                <w:sz w:val="24"/>
                <w:szCs w:val="24"/>
                <w:lang w:val="uk-UA"/>
              </w:rPr>
              <w:t xml:space="preserve"> Здатність до адаптації, генерування нових ідей та діяльності у нових ситуаціях.</w:t>
            </w:r>
          </w:p>
          <w:p w14:paraId="3628999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9B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 ПР 23</w:t>
            </w:r>
          </w:p>
        </w:tc>
        <w:tc>
          <w:tcPr>
            <w:tcW w:w="3191" w:type="dxa"/>
          </w:tcPr>
          <w:p w14:paraId="3628999C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9A1" w14:textId="77777777" w:rsidTr="00174DC1">
        <w:tc>
          <w:tcPr>
            <w:tcW w:w="3190" w:type="dxa"/>
            <w:vMerge/>
          </w:tcPr>
          <w:p w14:paraId="3628999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9F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 ПР 19, ПР 22</w:t>
            </w:r>
          </w:p>
        </w:tc>
        <w:tc>
          <w:tcPr>
            <w:tcW w:w="3191" w:type="dxa"/>
            <w:vAlign w:val="center"/>
          </w:tcPr>
          <w:p w14:paraId="362899A0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9A6" w14:textId="77777777" w:rsidTr="00174DC1">
        <w:tc>
          <w:tcPr>
            <w:tcW w:w="3190" w:type="dxa"/>
            <w:vMerge/>
          </w:tcPr>
          <w:p w14:paraId="362899A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A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9A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9A5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9AA" w14:textId="77777777" w:rsidTr="00174DC1">
        <w:tc>
          <w:tcPr>
            <w:tcW w:w="3190" w:type="dxa"/>
            <w:vMerge/>
          </w:tcPr>
          <w:p w14:paraId="362899A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A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bottom"/>
          </w:tcPr>
          <w:p w14:paraId="362899A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Вікова і педагогічна психологія</w:t>
            </w:r>
          </w:p>
        </w:tc>
      </w:tr>
      <w:tr w:rsidR="004B7EDF" w:rsidRPr="004B7EDF" w14:paraId="362899AF" w14:textId="77777777" w:rsidTr="00174DC1">
        <w:tc>
          <w:tcPr>
            <w:tcW w:w="3190" w:type="dxa"/>
            <w:vMerge/>
          </w:tcPr>
          <w:p w14:paraId="362899A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A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9A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9A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9B3" w14:textId="77777777" w:rsidTr="00174DC1">
        <w:tc>
          <w:tcPr>
            <w:tcW w:w="3190" w:type="dxa"/>
            <w:vMerge/>
          </w:tcPr>
          <w:p w14:paraId="362899B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B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9B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9B7" w14:textId="77777777" w:rsidTr="00174DC1">
        <w:tc>
          <w:tcPr>
            <w:tcW w:w="3190" w:type="dxa"/>
            <w:vMerge/>
          </w:tcPr>
          <w:p w14:paraId="362899B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B5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ПР 20, ПР 22, ПР 26,  ПР 27</w:t>
            </w:r>
          </w:p>
        </w:tc>
        <w:tc>
          <w:tcPr>
            <w:tcW w:w="3191" w:type="dxa"/>
          </w:tcPr>
          <w:p w14:paraId="362899B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9BB" w14:textId="77777777" w:rsidTr="00174DC1">
        <w:tc>
          <w:tcPr>
            <w:tcW w:w="3190" w:type="dxa"/>
            <w:vMerge/>
          </w:tcPr>
          <w:p w14:paraId="362899B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B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9B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9BF" w14:textId="77777777" w:rsidTr="00174DC1">
        <w:tc>
          <w:tcPr>
            <w:tcW w:w="3190" w:type="dxa"/>
            <w:vMerge/>
          </w:tcPr>
          <w:p w14:paraId="362899B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B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  <w:vAlign w:val="bottom"/>
          </w:tcPr>
          <w:p w14:paraId="362899B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9C3" w14:textId="77777777" w:rsidTr="00174DC1">
        <w:tc>
          <w:tcPr>
            <w:tcW w:w="3190" w:type="dxa"/>
            <w:vMerge/>
          </w:tcPr>
          <w:p w14:paraId="362899C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C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9C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9C8" w14:textId="77777777" w:rsidTr="00174DC1">
        <w:tc>
          <w:tcPr>
            <w:tcW w:w="3190" w:type="dxa"/>
            <w:vMerge/>
          </w:tcPr>
          <w:p w14:paraId="362899C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C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9C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9C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інклюзивній освіті</w:t>
            </w:r>
          </w:p>
        </w:tc>
      </w:tr>
      <w:tr w:rsidR="004B7EDF" w:rsidRPr="00660434" w14:paraId="362899CC" w14:textId="77777777" w:rsidTr="00174DC1">
        <w:tc>
          <w:tcPr>
            <w:tcW w:w="3190" w:type="dxa"/>
            <w:vMerge/>
          </w:tcPr>
          <w:p w14:paraId="362899C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C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9C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9D0" w14:textId="77777777" w:rsidTr="00174DC1">
        <w:tc>
          <w:tcPr>
            <w:tcW w:w="3190" w:type="dxa"/>
            <w:vMerge/>
          </w:tcPr>
          <w:p w14:paraId="362899C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C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9C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9D7" w14:textId="77777777" w:rsidTr="00174DC1">
        <w:tc>
          <w:tcPr>
            <w:tcW w:w="3190" w:type="dxa"/>
            <w:vMerge w:val="restart"/>
          </w:tcPr>
          <w:p w14:paraId="362899D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ЗК.8</w:t>
            </w:r>
            <w:r w:rsidRPr="004B7EDF">
              <w:rPr>
                <w:sz w:val="24"/>
                <w:szCs w:val="24"/>
                <w:lang w:val="uk-UA"/>
              </w:rPr>
              <w:t xml:space="preserve"> Навички міжособистісної  взаємодії.</w:t>
            </w:r>
          </w:p>
          <w:p w14:paraId="362899D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D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9D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  <w:p w14:paraId="362899D5" w14:textId="77777777" w:rsidR="004B7EDF" w:rsidRPr="004B7EDF" w:rsidRDefault="004B7EDF" w:rsidP="00174DC1">
            <w:pPr>
              <w:pStyle w:val="a5"/>
              <w:rPr>
                <w:color w:val="FF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9D6" w14:textId="77777777" w:rsidR="004B7EDF" w:rsidRPr="004B7EDF" w:rsidRDefault="004B7EDF" w:rsidP="00174DC1">
            <w:pPr>
              <w:pStyle w:val="a5"/>
              <w:rPr>
                <w:color w:val="FF0000"/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4B7EDF" w:rsidRPr="004B7EDF" w14:paraId="362899DB" w14:textId="77777777" w:rsidTr="00174DC1">
        <w:tc>
          <w:tcPr>
            <w:tcW w:w="3190" w:type="dxa"/>
            <w:vMerge/>
          </w:tcPr>
          <w:p w14:paraId="362899D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D9" w14:textId="77777777" w:rsidR="004B7EDF" w:rsidRPr="004B7EDF" w:rsidRDefault="004B7EDF" w:rsidP="009578D6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ПР 23</w:t>
            </w:r>
          </w:p>
        </w:tc>
        <w:tc>
          <w:tcPr>
            <w:tcW w:w="3191" w:type="dxa"/>
          </w:tcPr>
          <w:p w14:paraId="362899DA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9DF" w14:textId="77777777" w:rsidTr="00174DC1">
        <w:tc>
          <w:tcPr>
            <w:tcW w:w="3190" w:type="dxa"/>
            <w:vMerge/>
          </w:tcPr>
          <w:p w14:paraId="362899D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DD" w14:textId="77777777" w:rsidR="004B7EDF" w:rsidRPr="004B7EDF" w:rsidRDefault="004B7EDF" w:rsidP="009578D6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ПР 7, ПР 9, ПР15,  ПР 17, ПР 18, ПР 19, ПР 22</w:t>
            </w:r>
          </w:p>
        </w:tc>
        <w:tc>
          <w:tcPr>
            <w:tcW w:w="3191" w:type="dxa"/>
            <w:vAlign w:val="center"/>
          </w:tcPr>
          <w:p w14:paraId="362899D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9E4" w14:textId="77777777" w:rsidTr="00174DC1">
        <w:tc>
          <w:tcPr>
            <w:tcW w:w="3190" w:type="dxa"/>
            <w:vMerge/>
          </w:tcPr>
          <w:p w14:paraId="362899E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E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9E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9E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9E8" w14:textId="77777777" w:rsidTr="00174DC1">
        <w:tc>
          <w:tcPr>
            <w:tcW w:w="3190" w:type="dxa"/>
            <w:vMerge/>
          </w:tcPr>
          <w:p w14:paraId="362899E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E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center"/>
          </w:tcPr>
          <w:p w14:paraId="362899E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Загальна психологія</w:t>
            </w:r>
          </w:p>
        </w:tc>
      </w:tr>
      <w:tr w:rsidR="004B7EDF" w:rsidRPr="004B7EDF" w14:paraId="362899EC" w14:textId="77777777" w:rsidTr="00174DC1">
        <w:tc>
          <w:tcPr>
            <w:tcW w:w="3190" w:type="dxa"/>
            <w:vMerge/>
          </w:tcPr>
          <w:p w14:paraId="362899E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E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9E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9F0" w14:textId="77777777" w:rsidTr="00174DC1">
        <w:tc>
          <w:tcPr>
            <w:tcW w:w="3190" w:type="dxa"/>
            <w:vMerge/>
          </w:tcPr>
          <w:p w14:paraId="362899E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EE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  <w:vAlign w:val="bottom"/>
          </w:tcPr>
          <w:p w14:paraId="362899E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9F4" w14:textId="77777777" w:rsidTr="00174DC1">
        <w:tc>
          <w:tcPr>
            <w:tcW w:w="3190" w:type="dxa"/>
            <w:vMerge/>
          </w:tcPr>
          <w:p w14:paraId="362899F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F2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  <w:vAlign w:val="bottom"/>
          </w:tcPr>
          <w:p w14:paraId="362899F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9F8" w14:textId="77777777" w:rsidTr="00174DC1">
        <w:tc>
          <w:tcPr>
            <w:tcW w:w="3190" w:type="dxa"/>
            <w:vMerge/>
          </w:tcPr>
          <w:p w14:paraId="362899F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F6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  <w:r w:rsidR="009578D6">
              <w:rPr>
                <w:b/>
                <w:bCs/>
                <w:sz w:val="24"/>
                <w:szCs w:val="24"/>
                <w:lang w:val="uk-UA" w:eastAsia="ru-RU" w:bidi="ru-RU"/>
              </w:rPr>
              <w:t xml:space="preserve"> </w:t>
            </w: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9F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9FC" w14:textId="77777777" w:rsidTr="00174DC1">
        <w:tc>
          <w:tcPr>
            <w:tcW w:w="3190" w:type="dxa"/>
            <w:vMerge/>
          </w:tcPr>
          <w:p w14:paraId="362899F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9FA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  <w:r w:rsidR="009578D6">
              <w:rPr>
                <w:b/>
                <w:bCs/>
                <w:sz w:val="24"/>
                <w:szCs w:val="24"/>
                <w:lang w:val="uk-UA" w:eastAsia="ru-RU" w:bidi="ru-RU"/>
              </w:rPr>
              <w:t xml:space="preserve"> </w:t>
            </w: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9F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A00" w14:textId="77777777" w:rsidTr="00174DC1">
        <w:tc>
          <w:tcPr>
            <w:tcW w:w="3190" w:type="dxa"/>
            <w:vMerge/>
          </w:tcPr>
          <w:p w14:paraId="362899F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9FE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7, ПР 14, ПР 15, ПР 17, ПР 18, ПР 19, ПР 22</w:t>
            </w:r>
          </w:p>
        </w:tc>
        <w:tc>
          <w:tcPr>
            <w:tcW w:w="3191" w:type="dxa"/>
          </w:tcPr>
          <w:p w14:paraId="362899F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A04" w14:textId="77777777" w:rsidTr="00174DC1">
        <w:tc>
          <w:tcPr>
            <w:tcW w:w="3190" w:type="dxa"/>
            <w:vMerge/>
          </w:tcPr>
          <w:p w14:paraId="36289A0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02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</w:tcPr>
          <w:p w14:paraId="36289A0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 дітей з ОПП</w:t>
            </w:r>
          </w:p>
        </w:tc>
      </w:tr>
      <w:tr w:rsidR="004B7EDF" w:rsidRPr="004B7EDF" w14:paraId="36289A08" w14:textId="77777777" w:rsidTr="00174DC1">
        <w:tc>
          <w:tcPr>
            <w:tcW w:w="3190" w:type="dxa"/>
            <w:vMerge/>
          </w:tcPr>
          <w:p w14:paraId="36289A0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0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</w:tcPr>
          <w:p w14:paraId="36289A0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</w:tc>
      </w:tr>
      <w:tr w:rsidR="004B7EDF" w:rsidRPr="004B7EDF" w14:paraId="36289A0D" w14:textId="77777777" w:rsidTr="00174DC1">
        <w:tc>
          <w:tcPr>
            <w:tcW w:w="3190" w:type="dxa"/>
            <w:vMerge w:val="restart"/>
          </w:tcPr>
          <w:p w14:paraId="36289A0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 9</w:t>
            </w:r>
            <w:r w:rsidRPr="004B7EDF">
              <w:rPr>
                <w:sz w:val="24"/>
                <w:szCs w:val="24"/>
                <w:lang w:val="uk-UA"/>
              </w:rPr>
              <w:t>Цінування та повага до представників різних культур, меншин, усвідомлення рівних можливостей та гендерних проблем</w:t>
            </w:r>
            <w:r w:rsidRPr="004B7EDF">
              <w:rPr>
                <w:lang w:val="uk-UA"/>
              </w:rPr>
              <w:t>.</w:t>
            </w:r>
          </w:p>
          <w:p w14:paraId="36289A0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0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  <w:vAlign w:val="bottom"/>
          </w:tcPr>
          <w:p w14:paraId="36289A0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Філософія</w:t>
            </w:r>
          </w:p>
        </w:tc>
      </w:tr>
      <w:tr w:rsidR="004B7EDF" w:rsidRPr="004B7EDF" w14:paraId="36289A11" w14:textId="77777777" w:rsidTr="00174DC1">
        <w:tc>
          <w:tcPr>
            <w:tcW w:w="3190" w:type="dxa"/>
            <w:vMerge/>
          </w:tcPr>
          <w:p w14:paraId="36289A0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0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  <w:vAlign w:val="bottom"/>
          </w:tcPr>
          <w:p w14:paraId="36289A1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4B7EDF" w:rsidRPr="004B7EDF" w14:paraId="36289A15" w14:textId="77777777" w:rsidTr="00174DC1">
        <w:tc>
          <w:tcPr>
            <w:tcW w:w="3190" w:type="dxa"/>
            <w:vMerge/>
          </w:tcPr>
          <w:p w14:paraId="36289A1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13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ПР 23</w:t>
            </w:r>
          </w:p>
        </w:tc>
        <w:tc>
          <w:tcPr>
            <w:tcW w:w="3191" w:type="dxa"/>
            <w:vAlign w:val="bottom"/>
          </w:tcPr>
          <w:p w14:paraId="36289A1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A19" w14:textId="77777777" w:rsidTr="00174DC1">
        <w:tc>
          <w:tcPr>
            <w:tcW w:w="3190" w:type="dxa"/>
            <w:vMerge/>
          </w:tcPr>
          <w:p w14:paraId="36289A1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17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bottom"/>
          </w:tcPr>
          <w:p w14:paraId="36289A1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 інклюзивної освіти</w:t>
            </w:r>
          </w:p>
        </w:tc>
      </w:tr>
      <w:tr w:rsidR="004B7EDF" w:rsidRPr="004B7EDF" w14:paraId="36289A1E" w14:textId="77777777" w:rsidTr="00174DC1">
        <w:tc>
          <w:tcPr>
            <w:tcW w:w="3190" w:type="dxa"/>
            <w:vMerge/>
          </w:tcPr>
          <w:p w14:paraId="36289A1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1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A1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bottom"/>
          </w:tcPr>
          <w:p w14:paraId="36289A1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інклюзивної освіти</w:t>
            </w:r>
          </w:p>
        </w:tc>
      </w:tr>
      <w:tr w:rsidR="004B7EDF" w:rsidRPr="004B7EDF" w14:paraId="36289A22" w14:textId="77777777" w:rsidTr="00174DC1">
        <w:tc>
          <w:tcPr>
            <w:tcW w:w="3190" w:type="dxa"/>
            <w:vMerge/>
          </w:tcPr>
          <w:p w14:paraId="36289A1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2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bottom"/>
          </w:tcPr>
          <w:p w14:paraId="36289A2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A27" w14:textId="77777777" w:rsidTr="00174DC1">
        <w:tc>
          <w:tcPr>
            <w:tcW w:w="3190" w:type="dxa"/>
            <w:vMerge/>
          </w:tcPr>
          <w:p w14:paraId="36289A2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2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A2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A2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A2C" w14:textId="77777777" w:rsidTr="00174DC1">
        <w:tc>
          <w:tcPr>
            <w:tcW w:w="3190" w:type="dxa"/>
            <w:vMerge/>
          </w:tcPr>
          <w:p w14:paraId="36289A2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2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A2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A2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A31" w14:textId="77777777" w:rsidTr="00174DC1">
        <w:tc>
          <w:tcPr>
            <w:tcW w:w="3190" w:type="dxa"/>
            <w:vMerge/>
          </w:tcPr>
          <w:p w14:paraId="36289A2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2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A2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A3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Організація інклюзивного навчання в закладах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позашкільної освіти</w:t>
            </w:r>
          </w:p>
        </w:tc>
      </w:tr>
      <w:tr w:rsidR="004B7EDF" w:rsidRPr="004B7EDF" w14:paraId="36289A35" w14:textId="77777777" w:rsidTr="00174DC1">
        <w:tc>
          <w:tcPr>
            <w:tcW w:w="3190" w:type="dxa"/>
            <w:vMerge/>
          </w:tcPr>
          <w:p w14:paraId="36289A3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3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  <w:vAlign w:val="bottom"/>
          </w:tcPr>
          <w:p w14:paraId="36289A3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Етика та деонтологія педагогічної діяльності</w:t>
            </w:r>
          </w:p>
        </w:tc>
      </w:tr>
      <w:tr w:rsidR="004B7EDF" w:rsidRPr="004B7EDF" w14:paraId="36289A39" w14:textId="77777777" w:rsidTr="00174DC1">
        <w:tc>
          <w:tcPr>
            <w:tcW w:w="3190" w:type="dxa"/>
            <w:vMerge w:val="restart"/>
          </w:tcPr>
          <w:p w14:paraId="36289A36" w14:textId="77777777" w:rsidR="004B7EDF" w:rsidRPr="004B7EDF" w:rsidRDefault="004B7EDF" w:rsidP="00174DC1">
            <w:pPr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sz w:val="24"/>
                <w:szCs w:val="24"/>
                <w:lang w:val="uk-UA"/>
              </w:rPr>
              <w:t>ЗК 10</w:t>
            </w:r>
            <w:r w:rsidRPr="004B7EDF">
              <w:rPr>
                <w:sz w:val="24"/>
                <w:szCs w:val="24"/>
                <w:lang w:val="uk-UA"/>
              </w:rPr>
              <w:t xml:space="preserve"> Навички здійснення безпечної діяльності та ведення здорового способу життя.</w:t>
            </w:r>
          </w:p>
        </w:tc>
        <w:tc>
          <w:tcPr>
            <w:tcW w:w="3190" w:type="dxa"/>
          </w:tcPr>
          <w:p w14:paraId="36289A3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8, ПР 14, ПР 19</w:t>
            </w:r>
          </w:p>
        </w:tc>
        <w:tc>
          <w:tcPr>
            <w:tcW w:w="3191" w:type="dxa"/>
            <w:vAlign w:val="bottom"/>
          </w:tcPr>
          <w:p w14:paraId="36289A3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4B7EDF" w:rsidRPr="004B7EDF" w14:paraId="36289A3D" w14:textId="77777777" w:rsidTr="00174DC1">
        <w:tc>
          <w:tcPr>
            <w:tcW w:w="3190" w:type="dxa"/>
            <w:vMerge/>
          </w:tcPr>
          <w:p w14:paraId="36289A3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3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3, ПР 12, ПР 14</w:t>
            </w:r>
          </w:p>
        </w:tc>
        <w:tc>
          <w:tcPr>
            <w:tcW w:w="3191" w:type="dxa"/>
          </w:tcPr>
          <w:p w14:paraId="36289A3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Анатомія та фізіологія нервової системи</w:t>
            </w:r>
          </w:p>
        </w:tc>
      </w:tr>
      <w:tr w:rsidR="004B7EDF" w:rsidRPr="004B7EDF" w14:paraId="36289A42" w14:textId="77777777" w:rsidTr="00174DC1">
        <w:tc>
          <w:tcPr>
            <w:tcW w:w="3190" w:type="dxa"/>
            <w:vMerge/>
          </w:tcPr>
          <w:p w14:paraId="36289A3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3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A4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A4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A46" w14:textId="77777777" w:rsidTr="00174DC1">
        <w:tc>
          <w:tcPr>
            <w:tcW w:w="3190" w:type="dxa"/>
            <w:vMerge/>
          </w:tcPr>
          <w:p w14:paraId="36289A4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4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A4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A4A" w14:textId="77777777" w:rsidTr="00174DC1">
        <w:tc>
          <w:tcPr>
            <w:tcW w:w="3190" w:type="dxa"/>
            <w:vMerge/>
          </w:tcPr>
          <w:p w14:paraId="36289A4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4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A4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660434" w14:paraId="36289A4F" w14:textId="77777777" w:rsidTr="00174DC1">
        <w:tc>
          <w:tcPr>
            <w:tcW w:w="3190" w:type="dxa"/>
            <w:vMerge/>
          </w:tcPr>
          <w:p w14:paraId="36289A4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4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2, ПР 14, ПР 17, ПР 18,</w:t>
            </w:r>
          </w:p>
          <w:p w14:paraId="36289A4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19,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23, ПР 27</w:t>
            </w:r>
          </w:p>
        </w:tc>
        <w:tc>
          <w:tcPr>
            <w:tcW w:w="3191" w:type="dxa"/>
          </w:tcPr>
          <w:p w14:paraId="36289A4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у системі інклюзивної освіти</w:t>
            </w:r>
          </w:p>
        </w:tc>
      </w:tr>
      <w:tr w:rsidR="004B7EDF" w:rsidRPr="004B7EDF" w14:paraId="36289A53" w14:textId="77777777" w:rsidTr="00174DC1">
        <w:tc>
          <w:tcPr>
            <w:tcW w:w="3190" w:type="dxa"/>
            <w:vMerge/>
          </w:tcPr>
          <w:p w14:paraId="36289A5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5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  <w:vAlign w:val="bottom"/>
          </w:tcPr>
          <w:p w14:paraId="36289A5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ОПП</w:t>
            </w:r>
          </w:p>
        </w:tc>
      </w:tr>
      <w:tr w:rsidR="004B7EDF" w:rsidRPr="004B7EDF" w14:paraId="36289A57" w14:textId="77777777" w:rsidTr="00174DC1">
        <w:tc>
          <w:tcPr>
            <w:tcW w:w="9571" w:type="dxa"/>
            <w:gridSpan w:val="3"/>
          </w:tcPr>
          <w:p w14:paraId="36289A5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36289A55" w14:textId="77777777" w:rsidR="004B7EDF" w:rsidRPr="004B7EDF" w:rsidRDefault="004B7EDF" w:rsidP="00174DC1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ІІ. </w:t>
            </w:r>
            <w:r w:rsidRPr="004B7EDF">
              <w:rPr>
                <w:b/>
                <w:bCs/>
                <w:lang w:val="uk-UA"/>
              </w:rPr>
              <w:t>Цикл професійної підготовки  ЦПП</w:t>
            </w:r>
          </w:p>
          <w:p w14:paraId="36289A5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</w:tr>
      <w:tr w:rsidR="004B7EDF" w:rsidRPr="004B7EDF" w14:paraId="36289A5D" w14:textId="77777777" w:rsidTr="00174DC1">
        <w:tc>
          <w:tcPr>
            <w:tcW w:w="3190" w:type="dxa"/>
            <w:vMerge w:val="restart"/>
          </w:tcPr>
          <w:p w14:paraId="36289A5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СК.1 Здатність розуміти новітні тенденції в інклюзивній освіті, прогнозувати їх потенційні наслідки та моделювати сучасний освітній процес із урахуванням прогресу і досягнень учнів.</w:t>
            </w:r>
          </w:p>
          <w:p w14:paraId="36289A5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5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A5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</w:tc>
        <w:tc>
          <w:tcPr>
            <w:tcW w:w="3191" w:type="dxa"/>
          </w:tcPr>
          <w:p w14:paraId="36289A5C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A61" w14:textId="77777777" w:rsidTr="00174DC1">
        <w:tc>
          <w:tcPr>
            <w:tcW w:w="3190" w:type="dxa"/>
            <w:vMerge/>
          </w:tcPr>
          <w:p w14:paraId="36289A5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5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center"/>
          </w:tcPr>
          <w:p w14:paraId="36289A6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 w:eastAsia="ru-RU" w:bidi="ru-RU"/>
              </w:rPr>
              <w:t>Соціологія і соціальна інклюзія</w:t>
            </w:r>
          </w:p>
        </w:tc>
      </w:tr>
      <w:tr w:rsidR="004B7EDF" w:rsidRPr="004B7EDF" w14:paraId="36289A65" w14:textId="77777777" w:rsidTr="00174DC1">
        <w:tc>
          <w:tcPr>
            <w:tcW w:w="3190" w:type="dxa"/>
            <w:vMerge/>
          </w:tcPr>
          <w:p w14:paraId="36289A6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6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 ПР 16,  ПР 18,  ПР 23</w:t>
            </w:r>
          </w:p>
        </w:tc>
        <w:tc>
          <w:tcPr>
            <w:tcW w:w="3191" w:type="dxa"/>
          </w:tcPr>
          <w:p w14:paraId="36289A64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A69" w14:textId="77777777" w:rsidTr="00174DC1">
        <w:tc>
          <w:tcPr>
            <w:tcW w:w="3190" w:type="dxa"/>
            <w:vMerge/>
          </w:tcPr>
          <w:p w14:paraId="36289A6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67" w14:textId="77777777" w:rsidR="004B7EDF" w:rsidRPr="004B7EDF" w:rsidRDefault="004B7EDF" w:rsidP="004B7EDF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A68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A6E" w14:textId="77777777" w:rsidTr="00174DC1">
        <w:tc>
          <w:tcPr>
            <w:tcW w:w="3190" w:type="dxa"/>
            <w:vMerge/>
          </w:tcPr>
          <w:p w14:paraId="36289A6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6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A6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A6D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A73" w14:textId="77777777" w:rsidTr="00174DC1">
        <w:tc>
          <w:tcPr>
            <w:tcW w:w="3190" w:type="dxa"/>
            <w:vMerge/>
          </w:tcPr>
          <w:p w14:paraId="36289A6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7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A7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  <w:vAlign w:val="center"/>
          </w:tcPr>
          <w:p w14:paraId="36289A72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A78" w14:textId="77777777" w:rsidTr="00174DC1">
        <w:tc>
          <w:tcPr>
            <w:tcW w:w="3190" w:type="dxa"/>
            <w:vMerge/>
          </w:tcPr>
          <w:p w14:paraId="36289A7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7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A7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center"/>
          </w:tcPr>
          <w:p w14:paraId="36289A7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A7D" w14:textId="77777777" w:rsidTr="00174DC1">
        <w:tc>
          <w:tcPr>
            <w:tcW w:w="3190" w:type="dxa"/>
            <w:vMerge/>
          </w:tcPr>
          <w:p w14:paraId="36289A7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7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A7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A7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A81" w14:textId="77777777" w:rsidTr="00174DC1">
        <w:tc>
          <w:tcPr>
            <w:tcW w:w="3190" w:type="dxa"/>
            <w:vMerge/>
          </w:tcPr>
          <w:p w14:paraId="36289A7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7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A8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A85" w14:textId="77777777" w:rsidTr="00174DC1">
        <w:tc>
          <w:tcPr>
            <w:tcW w:w="3190" w:type="dxa"/>
            <w:vMerge/>
          </w:tcPr>
          <w:p w14:paraId="36289A8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83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 ПР 9, ПР 11, ПР 13, ПР 20,  ПР 22, ПР 26, ПР 27</w:t>
            </w:r>
          </w:p>
        </w:tc>
        <w:tc>
          <w:tcPr>
            <w:tcW w:w="3191" w:type="dxa"/>
          </w:tcPr>
          <w:p w14:paraId="36289A8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A89" w14:textId="77777777" w:rsidTr="00174DC1">
        <w:tc>
          <w:tcPr>
            <w:tcW w:w="3190" w:type="dxa"/>
            <w:vMerge/>
          </w:tcPr>
          <w:p w14:paraId="36289A8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8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A8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A8E" w14:textId="77777777" w:rsidTr="00174DC1">
        <w:tc>
          <w:tcPr>
            <w:tcW w:w="3190" w:type="dxa"/>
            <w:vMerge/>
          </w:tcPr>
          <w:p w14:paraId="36289A8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8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A8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A8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A93" w14:textId="77777777" w:rsidTr="00174DC1">
        <w:tc>
          <w:tcPr>
            <w:tcW w:w="3190" w:type="dxa"/>
            <w:vMerge/>
          </w:tcPr>
          <w:p w14:paraId="36289A8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9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A9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A9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A98" w14:textId="77777777" w:rsidTr="00174DC1">
        <w:tc>
          <w:tcPr>
            <w:tcW w:w="3190" w:type="dxa"/>
            <w:vMerge/>
          </w:tcPr>
          <w:p w14:paraId="36289A9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9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A9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A9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A9D" w14:textId="77777777" w:rsidTr="00174DC1">
        <w:tc>
          <w:tcPr>
            <w:tcW w:w="3190" w:type="dxa"/>
            <w:vMerge/>
          </w:tcPr>
          <w:p w14:paraId="36289A9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9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A9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A9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AA1" w14:textId="77777777" w:rsidTr="00174DC1">
        <w:tc>
          <w:tcPr>
            <w:tcW w:w="3190" w:type="dxa"/>
            <w:vMerge/>
          </w:tcPr>
          <w:p w14:paraId="36289A9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9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  <w:vAlign w:val="bottom"/>
          </w:tcPr>
          <w:p w14:paraId="36289AA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Етика та деонтологія педагогічної діяльності</w:t>
            </w:r>
          </w:p>
        </w:tc>
      </w:tr>
      <w:tr w:rsidR="004B7EDF" w:rsidRPr="004B7EDF" w14:paraId="36289AA5" w14:textId="77777777" w:rsidTr="00174DC1">
        <w:tc>
          <w:tcPr>
            <w:tcW w:w="3190" w:type="dxa"/>
            <w:vMerge/>
          </w:tcPr>
          <w:p w14:paraId="36289AA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A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AA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AA9" w14:textId="77777777" w:rsidTr="00174DC1">
        <w:tc>
          <w:tcPr>
            <w:tcW w:w="3190" w:type="dxa"/>
            <w:vMerge/>
          </w:tcPr>
          <w:p w14:paraId="36289AA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A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  <w:vAlign w:val="bottom"/>
          </w:tcPr>
          <w:p w14:paraId="36289AA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ОПП</w:t>
            </w:r>
          </w:p>
        </w:tc>
      </w:tr>
      <w:tr w:rsidR="004B7EDF" w:rsidRPr="004B7EDF" w14:paraId="36289AAD" w14:textId="77777777" w:rsidTr="00174DC1">
        <w:tc>
          <w:tcPr>
            <w:tcW w:w="3190" w:type="dxa"/>
            <w:vMerge/>
          </w:tcPr>
          <w:p w14:paraId="36289AA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A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</w:tcPr>
          <w:p w14:paraId="36289AA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 дітей з ОПП</w:t>
            </w:r>
          </w:p>
        </w:tc>
      </w:tr>
      <w:tr w:rsidR="004B7EDF" w:rsidRPr="004B7EDF" w14:paraId="36289AB2" w14:textId="77777777" w:rsidTr="00174DC1">
        <w:tc>
          <w:tcPr>
            <w:tcW w:w="3190" w:type="dxa"/>
            <w:vMerge/>
          </w:tcPr>
          <w:p w14:paraId="36289AA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A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AB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AB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AB7" w14:textId="77777777" w:rsidTr="00174DC1">
        <w:tc>
          <w:tcPr>
            <w:tcW w:w="3190" w:type="dxa"/>
            <w:vMerge/>
          </w:tcPr>
          <w:p w14:paraId="36289AB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B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AB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AB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ABB" w14:textId="77777777" w:rsidTr="00174DC1">
        <w:tc>
          <w:tcPr>
            <w:tcW w:w="3190" w:type="dxa"/>
            <w:vMerge w:val="restart"/>
          </w:tcPr>
          <w:p w14:paraId="36289AB8" w14:textId="77777777" w:rsidR="004B7EDF" w:rsidRPr="004B7EDF" w:rsidRDefault="004B7EDF" w:rsidP="00174DC1">
            <w:pPr>
              <w:rPr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СК.2 Здатність розуміти процеси розвитку та інтеграційні зміни в суспільстві.</w:t>
            </w:r>
          </w:p>
        </w:tc>
        <w:tc>
          <w:tcPr>
            <w:tcW w:w="3190" w:type="dxa"/>
          </w:tcPr>
          <w:p w14:paraId="36289AB9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ПР 22, ПР 25</w:t>
            </w:r>
          </w:p>
        </w:tc>
        <w:tc>
          <w:tcPr>
            <w:tcW w:w="3191" w:type="dxa"/>
            <w:vAlign w:val="center"/>
          </w:tcPr>
          <w:p w14:paraId="36289ABA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ABF" w14:textId="77777777" w:rsidTr="00174DC1">
        <w:tc>
          <w:tcPr>
            <w:tcW w:w="3190" w:type="dxa"/>
            <w:vMerge/>
          </w:tcPr>
          <w:p w14:paraId="36289AB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B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  <w:vAlign w:val="bottom"/>
          </w:tcPr>
          <w:p w14:paraId="36289AB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Філософія</w:t>
            </w:r>
          </w:p>
        </w:tc>
      </w:tr>
      <w:tr w:rsidR="004B7EDF" w:rsidRPr="004B7EDF" w14:paraId="36289AC3" w14:textId="77777777" w:rsidTr="00174DC1">
        <w:tc>
          <w:tcPr>
            <w:tcW w:w="3190" w:type="dxa"/>
            <w:vMerge/>
          </w:tcPr>
          <w:p w14:paraId="36289AC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C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18, ПР 21</w:t>
            </w:r>
          </w:p>
        </w:tc>
        <w:tc>
          <w:tcPr>
            <w:tcW w:w="3191" w:type="dxa"/>
            <w:vAlign w:val="bottom"/>
          </w:tcPr>
          <w:p w14:paraId="36289AC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4B7EDF" w:rsidRPr="004B7EDF" w14:paraId="36289AC8" w14:textId="77777777" w:rsidTr="00174DC1">
        <w:tc>
          <w:tcPr>
            <w:tcW w:w="3190" w:type="dxa"/>
            <w:vMerge/>
          </w:tcPr>
          <w:p w14:paraId="36289AC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C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18, ПР 21</w:t>
            </w:r>
          </w:p>
          <w:p w14:paraId="36289AC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AC7" w14:textId="77777777" w:rsidR="004B7EDF" w:rsidRPr="004B7EDF" w:rsidRDefault="004B7EDF" w:rsidP="00174DC1">
            <w:pPr>
              <w:pStyle w:val="TableParagraph"/>
              <w:tabs>
                <w:tab w:val="left" w:pos="1516"/>
                <w:tab w:val="left" w:pos="3278"/>
                <w:tab w:val="left" w:pos="3945"/>
              </w:tabs>
              <w:ind w:left="108" w:right="90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Правознавство</w:t>
            </w:r>
          </w:p>
        </w:tc>
      </w:tr>
      <w:tr w:rsidR="004B7EDF" w:rsidRPr="004B7EDF" w14:paraId="36289ACD" w14:textId="77777777" w:rsidTr="00174DC1">
        <w:tc>
          <w:tcPr>
            <w:tcW w:w="3190" w:type="dxa"/>
            <w:vMerge/>
          </w:tcPr>
          <w:p w14:paraId="36289AC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C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AC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</w:tc>
        <w:tc>
          <w:tcPr>
            <w:tcW w:w="3191" w:type="dxa"/>
          </w:tcPr>
          <w:p w14:paraId="36289ACC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AD1" w14:textId="77777777" w:rsidTr="00174DC1">
        <w:tc>
          <w:tcPr>
            <w:tcW w:w="3190" w:type="dxa"/>
            <w:vMerge/>
          </w:tcPr>
          <w:p w14:paraId="36289AC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C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10, ПР 15, ПР 18,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21</w:t>
            </w:r>
          </w:p>
        </w:tc>
        <w:tc>
          <w:tcPr>
            <w:tcW w:w="3191" w:type="dxa"/>
            <w:vAlign w:val="center"/>
          </w:tcPr>
          <w:p w14:paraId="36289AD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 w:eastAsia="ru-RU" w:bidi="ru-RU"/>
              </w:rPr>
              <w:t>Соціологія і соціальна інклюзія</w:t>
            </w:r>
          </w:p>
        </w:tc>
      </w:tr>
      <w:tr w:rsidR="004B7EDF" w:rsidRPr="004B7EDF" w14:paraId="36289AD6" w14:textId="77777777" w:rsidTr="00174DC1">
        <w:tc>
          <w:tcPr>
            <w:tcW w:w="3190" w:type="dxa"/>
            <w:vMerge/>
          </w:tcPr>
          <w:p w14:paraId="36289AD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D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AD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AD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ADA" w14:textId="77777777" w:rsidTr="00174DC1">
        <w:tc>
          <w:tcPr>
            <w:tcW w:w="3190" w:type="dxa"/>
            <w:vMerge/>
          </w:tcPr>
          <w:p w14:paraId="36289AD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D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AD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ADE" w14:textId="77777777" w:rsidTr="00174DC1">
        <w:tc>
          <w:tcPr>
            <w:tcW w:w="3190" w:type="dxa"/>
            <w:vMerge/>
          </w:tcPr>
          <w:p w14:paraId="36289AD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D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AD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AE3" w14:textId="77777777" w:rsidTr="00174DC1">
        <w:tc>
          <w:tcPr>
            <w:tcW w:w="3190" w:type="dxa"/>
            <w:vMerge w:val="restart"/>
          </w:tcPr>
          <w:p w14:paraId="36289AD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СК.3 Здатність розуміти і застосовувати освітні теорії та методологію як основу для загальних і конкретних навчальних заходів.</w:t>
            </w:r>
          </w:p>
          <w:p w14:paraId="36289AE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E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</w:tcPr>
          <w:p w14:paraId="36289AE2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AE7" w14:textId="77777777" w:rsidTr="00174DC1">
        <w:tc>
          <w:tcPr>
            <w:tcW w:w="3190" w:type="dxa"/>
            <w:vMerge/>
          </w:tcPr>
          <w:p w14:paraId="36289AE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E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AE6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AEB" w14:textId="77777777" w:rsidTr="00174DC1">
        <w:tc>
          <w:tcPr>
            <w:tcW w:w="3190" w:type="dxa"/>
            <w:vMerge/>
          </w:tcPr>
          <w:p w14:paraId="36289AE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E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  <w:vAlign w:val="bottom"/>
          </w:tcPr>
          <w:p w14:paraId="36289AE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Філософія</w:t>
            </w:r>
          </w:p>
        </w:tc>
      </w:tr>
      <w:tr w:rsidR="004B7EDF" w:rsidRPr="004B7EDF" w14:paraId="36289AEF" w14:textId="77777777" w:rsidTr="00174DC1">
        <w:tc>
          <w:tcPr>
            <w:tcW w:w="3190" w:type="dxa"/>
            <w:vMerge/>
          </w:tcPr>
          <w:p w14:paraId="36289AE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E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AEE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pacing w:val="-2"/>
                <w:sz w:val="24"/>
                <w:szCs w:val="24"/>
                <w:lang w:bidi="uk-UA"/>
              </w:rPr>
              <w:t>Педагогіка</w:t>
            </w:r>
          </w:p>
        </w:tc>
      </w:tr>
      <w:tr w:rsidR="004B7EDF" w:rsidRPr="004B7EDF" w14:paraId="36289AF3" w14:textId="77777777" w:rsidTr="00174DC1">
        <w:tc>
          <w:tcPr>
            <w:tcW w:w="3190" w:type="dxa"/>
            <w:vMerge/>
          </w:tcPr>
          <w:p w14:paraId="36289AF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F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bottom"/>
          </w:tcPr>
          <w:p w14:paraId="36289AF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4B7EDF" w:rsidRPr="004B7EDF" w14:paraId="36289AF7" w14:textId="77777777" w:rsidTr="00174DC1">
        <w:tc>
          <w:tcPr>
            <w:tcW w:w="3190" w:type="dxa"/>
            <w:vMerge/>
          </w:tcPr>
          <w:p w14:paraId="36289AF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AF5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AF6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AFB" w14:textId="77777777" w:rsidTr="00174DC1">
        <w:tc>
          <w:tcPr>
            <w:tcW w:w="3190" w:type="dxa"/>
            <w:vMerge/>
          </w:tcPr>
          <w:p w14:paraId="36289AF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F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bottom"/>
          </w:tcPr>
          <w:p w14:paraId="36289AF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 xml:space="preserve">психологія </w:t>
            </w:r>
          </w:p>
        </w:tc>
      </w:tr>
      <w:tr w:rsidR="004B7EDF" w:rsidRPr="004B7EDF" w14:paraId="36289B00" w14:textId="77777777" w:rsidTr="00174DC1">
        <w:tc>
          <w:tcPr>
            <w:tcW w:w="3190" w:type="dxa"/>
            <w:vMerge/>
          </w:tcPr>
          <w:p w14:paraId="36289AF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AF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AF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AF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B05" w14:textId="77777777" w:rsidTr="00174DC1">
        <w:tc>
          <w:tcPr>
            <w:tcW w:w="3190" w:type="dxa"/>
            <w:vMerge/>
          </w:tcPr>
          <w:p w14:paraId="36289B0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0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B0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B0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B09" w14:textId="77777777" w:rsidTr="00174DC1">
        <w:tc>
          <w:tcPr>
            <w:tcW w:w="3190" w:type="dxa"/>
            <w:vMerge/>
          </w:tcPr>
          <w:p w14:paraId="36289B0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0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B0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B0D" w14:textId="77777777" w:rsidTr="00174DC1">
        <w:tc>
          <w:tcPr>
            <w:tcW w:w="3190" w:type="dxa"/>
            <w:vMerge/>
          </w:tcPr>
          <w:p w14:paraId="36289B0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0B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ПР 20, ПР 22, ПР 26, ПР 27</w:t>
            </w:r>
          </w:p>
        </w:tc>
        <w:tc>
          <w:tcPr>
            <w:tcW w:w="3191" w:type="dxa"/>
          </w:tcPr>
          <w:p w14:paraId="36289B0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B11" w14:textId="77777777" w:rsidTr="00174DC1">
        <w:tc>
          <w:tcPr>
            <w:tcW w:w="3190" w:type="dxa"/>
            <w:vMerge/>
          </w:tcPr>
          <w:p w14:paraId="36289B0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0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B1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B16" w14:textId="77777777" w:rsidTr="00174DC1">
        <w:tc>
          <w:tcPr>
            <w:tcW w:w="3190" w:type="dxa"/>
            <w:vMerge/>
          </w:tcPr>
          <w:p w14:paraId="36289B1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1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B1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B1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B1A" w14:textId="77777777" w:rsidTr="00174DC1">
        <w:tc>
          <w:tcPr>
            <w:tcW w:w="3190" w:type="dxa"/>
            <w:vMerge/>
          </w:tcPr>
          <w:p w14:paraId="36289B1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1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B1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B1F" w14:textId="77777777" w:rsidTr="00174DC1">
        <w:tc>
          <w:tcPr>
            <w:tcW w:w="3190" w:type="dxa"/>
            <w:vMerge/>
          </w:tcPr>
          <w:p w14:paraId="36289B1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1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B1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B1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B23" w14:textId="77777777" w:rsidTr="00174DC1">
        <w:tc>
          <w:tcPr>
            <w:tcW w:w="3190" w:type="dxa"/>
            <w:vMerge/>
          </w:tcPr>
          <w:p w14:paraId="36289B2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2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B2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B28" w14:textId="77777777" w:rsidTr="00174DC1">
        <w:tc>
          <w:tcPr>
            <w:tcW w:w="3190" w:type="dxa"/>
            <w:vMerge/>
          </w:tcPr>
          <w:p w14:paraId="36289B2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2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B2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B2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B2D" w14:textId="77777777" w:rsidTr="00174DC1">
        <w:tc>
          <w:tcPr>
            <w:tcW w:w="3190" w:type="dxa"/>
            <w:vMerge/>
          </w:tcPr>
          <w:p w14:paraId="36289B2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2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B2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B2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B32" w14:textId="77777777" w:rsidTr="00174DC1">
        <w:tc>
          <w:tcPr>
            <w:tcW w:w="3190" w:type="dxa"/>
            <w:vMerge/>
          </w:tcPr>
          <w:p w14:paraId="36289B2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2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B3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B3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інклюзивній освіті</w:t>
            </w:r>
          </w:p>
        </w:tc>
      </w:tr>
      <w:tr w:rsidR="004B7EDF" w:rsidRPr="00660434" w14:paraId="36289B36" w14:textId="77777777" w:rsidTr="00174DC1">
        <w:tc>
          <w:tcPr>
            <w:tcW w:w="3190" w:type="dxa"/>
            <w:vMerge/>
          </w:tcPr>
          <w:p w14:paraId="36289B3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3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B3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B3A" w14:textId="77777777" w:rsidTr="00174DC1">
        <w:tc>
          <w:tcPr>
            <w:tcW w:w="3190" w:type="dxa"/>
            <w:vMerge/>
          </w:tcPr>
          <w:p w14:paraId="36289B3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3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B3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B3E" w14:textId="77777777" w:rsidTr="00174DC1">
        <w:tc>
          <w:tcPr>
            <w:tcW w:w="3190" w:type="dxa"/>
            <w:vMerge/>
          </w:tcPr>
          <w:p w14:paraId="36289B3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3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  <w:vAlign w:val="bottom"/>
          </w:tcPr>
          <w:p w14:paraId="36289B3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ОПП</w:t>
            </w:r>
          </w:p>
        </w:tc>
      </w:tr>
      <w:tr w:rsidR="004B7EDF" w:rsidRPr="004B7EDF" w14:paraId="36289B43" w14:textId="77777777" w:rsidTr="00174DC1">
        <w:tc>
          <w:tcPr>
            <w:tcW w:w="3190" w:type="dxa"/>
            <w:vMerge/>
          </w:tcPr>
          <w:p w14:paraId="36289B3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4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4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B4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B48" w14:textId="77777777" w:rsidTr="00174DC1">
        <w:tc>
          <w:tcPr>
            <w:tcW w:w="3190" w:type="dxa"/>
            <w:vMerge/>
          </w:tcPr>
          <w:p w14:paraId="36289B4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4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4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B4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B4D" w14:textId="77777777" w:rsidTr="00174DC1">
        <w:tc>
          <w:tcPr>
            <w:tcW w:w="3190" w:type="dxa"/>
            <w:vMerge/>
          </w:tcPr>
          <w:p w14:paraId="36289B4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4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 ПР 11, ПР 12, ПР 20,</w:t>
            </w:r>
          </w:p>
          <w:p w14:paraId="36289B4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25, ПР 26</w:t>
            </w:r>
          </w:p>
        </w:tc>
        <w:tc>
          <w:tcPr>
            <w:tcW w:w="3191" w:type="dxa"/>
            <w:vAlign w:val="center"/>
          </w:tcPr>
          <w:p w14:paraId="36289B4C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(Педагогіка інклюзивної освіти / Психологія інклюзивного навчання)</w:t>
            </w:r>
          </w:p>
        </w:tc>
      </w:tr>
      <w:tr w:rsidR="004B7EDF" w:rsidRPr="004B7EDF" w14:paraId="36289B51" w14:textId="77777777" w:rsidTr="00174DC1">
        <w:tc>
          <w:tcPr>
            <w:tcW w:w="3190" w:type="dxa"/>
            <w:vMerge/>
          </w:tcPr>
          <w:p w14:paraId="36289B4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4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11, ПР 12, ПР 20,  ПР 25, ПР 26</w:t>
            </w:r>
          </w:p>
        </w:tc>
        <w:tc>
          <w:tcPr>
            <w:tcW w:w="3191" w:type="dxa"/>
          </w:tcPr>
          <w:p w14:paraId="36289B50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Курсова робота (Технологія роботи асистента  вчителя в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умовах інклюзивного навчання / Особливості навчально-виховного процесу в закладах інклюзивної освіти)</w:t>
            </w:r>
          </w:p>
        </w:tc>
      </w:tr>
      <w:tr w:rsidR="004B7EDF" w:rsidRPr="004B7EDF" w14:paraId="36289B57" w14:textId="77777777" w:rsidTr="00174DC1">
        <w:tc>
          <w:tcPr>
            <w:tcW w:w="3190" w:type="dxa"/>
            <w:vMerge w:val="restart"/>
          </w:tcPr>
          <w:p w14:paraId="36289B5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lastRenderedPageBreak/>
              <w:t>СК.4 Здатність розробляти і здійснювати навчально-виховний процес, який об'єднує людей із особливими освітніми потребами.</w:t>
            </w:r>
          </w:p>
          <w:p w14:paraId="36289B5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5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B5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</w:tc>
        <w:tc>
          <w:tcPr>
            <w:tcW w:w="3191" w:type="dxa"/>
          </w:tcPr>
          <w:p w14:paraId="36289B56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B5B" w14:textId="77777777" w:rsidTr="00174DC1">
        <w:tc>
          <w:tcPr>
            <w:tcW w:w="3190" w:type="dxa"/>
            <w:vMerge/>
          </w:tcPr>
          <w:p w14:paraId="36289B5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59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 ПР 23</w:t>
            </w:r>
          </w:p>
        </w:tc>
        <w:tc>
          <w:tcPr>
            <w:tcW w:w="3191" w:type="dxa"/>
          </w:tcPr>
          <w:p w14:paraId="36289B5A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B5F" w14:textId="77777777" w:rsidTr="00174DC1">
        <w:tc>
          <w:tcPr>
            <w:tcW w:w="3190" w:type="dxa"/>
            <w:vMerge/>
          </w:tcPr>
          <w:p w14:paraId="36289B5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5D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B5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B64" w14:textId="77777777" w:rsidTr="00174DC1">
        <w:tc>
          <w:tcPr>
            <w:tcW w:w="3190" w:type="dxa"/>
            <w:vMerge/>
          </w:tcPr>
          <w:p w14:paraId="36289B6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6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B6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B6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B68" w14:textId="77777777" w:rsidTr="00174DC1">
        <w:tc>
          <w:tcPr>
            <w:tcW w:w="3190" w:type="dxa"/>
            <w:vMerge/>
          </w:tcPr>
          <w:p w14:paraId="36289B6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6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center"/>
          </w:tcPr>
          <w:p w14:paraId="36289B6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Загальна психологія</w:t>
            </w:r>
          </w:p>
        </w:tc>
      </w:tr>
      <w:tr w:rsidR="004B7EDF" w:rsidRPr="004B7EDF" w14:paraId="36289B6C" w14:textId="77777777" w:rsidTr="00174DC1">
        <w:tc>
          <w:tcPr>
            <w:tcW w:w="3190" w:type="dxa"/>
            <w:vMerge/>
          </w:tcPr>
          <w:p w14:paraId="36289B6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6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B6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B71" w14:textId="77777777" w:rsidTr="00174DC1">
        <w:tc>
          <w:tcPr>
            <w:tcW w:w="3190" w:type="dxa"/>
            <w:vMerge/>
          </w:tcPr>
          <w:p w14:paraId="36289B6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6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B6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B7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B76" w14:textId="77777777" w:rsidTr="00174DC1">
        <w:tc>
          <w:tcPr>
            <w:tcW w:w="3190" w:type="dxa"/>
            <w:vMerge/>
          </w:tcPr>
          <w:p w14:paraId="36289B7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7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B7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B7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B7A" w14:textId="77777777" w:rsidTr="00174DC1">
        <w:tc>
          <w:tcPr>
            <w:tcW w:w="3190" w:type="dxa"/>
            <w:vMerge/>
          </w:tcPr>
          <w:p w14:paraId="36289B7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7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B7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B7E" w14:textId="77777777" w:rsidTr="00174DC1">
        <w:tc>
          <w:tcPr>
            <w:tcW w:w="3190" w:type="dxa"/>
            <w:vMerge/>
          </w:tcPr>
          <w:p w14:paraId="36289B7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7C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 ПР 9, ПР 11, ПР 13,  ПР 20,  ПР 22, ПР 26, ПР 27</w:t>
            </w:r>
          </w:p>
        </w:tc>
        <w:tc>
          <w:tcPr>
            <w:tcW w:w="3191" w:type="dxa"/>
          </w:tcPr>
          <w:p w14:paraId="36289B7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B82" w14:textId="77777777" w:rsidTr="00174DC1">
        <w:tc>
          <w:tcPr>
            <w:tcW w:w="3190" w:type="dxa"/>
            <w:vMerge/>
          </w:tcPr>
          <w:p w14:paraId="36289B7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8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B8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B87" w14:textId="77777777" w:rsidTr="00174DC1">
        <w:tc>
          <w:tcPr>
            <w:tcW w:w="3190" w:type="dxa"/>
            <w:vMerge/>
          </w:tcPr>
          <w:p w14:paraId="36289B8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8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B8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B8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B8B" w14:textId="77777777" w:rsidTr="00174DC1">
        <w:tc>
          <w:tcPr>
            <w:tcW w:w="3190" w:type="dxa"/>
            <w:vMerge/>
          </w:tcPr>
          <w:p w14:paraId="36289B8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8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B8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B90" w14:textId="77777777" w:rsidTr="00174DC1">
        <w:tc>
          <w:tcPr>
            <w:tcW w:w="3190" w:type="dxa"/>
            <w:vMerge/>
          </w:tcPr>
          <w:p w14:paraId="36289B8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8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B8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B8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B94" w14:textId="77777777" w:rsidTr="00174DC1">
        <w:tc>
          <w:tcPr>
            <w:tcW w:w="3190" w:type="dxa"/>
            <w:vMerge/>
          </w:tcPr>
          <w:p w14:paraId="36289B9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9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B9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B99" w14:textId="77777777" w:rsidTr="00174DC1">
        <w:tc>
          <w:tcPr>
            <w:tcW w:w="3190" w:type="dxa"/>
            <w:vMerge/>
          </w:tcPr>
          <w:p w14:paraId="36289B9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9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B9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B9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інклюзивній освіті</w:t>
            </w:r>
          </w:p>
        </w:tc>
      </w:tr>
      <w:tr w:rsidR="004B7EDF" w:rsidRPr="00660434" w14:paraId="36289B9D" w14:textId="77777777" w:rsidTr="00174DC1">
        <w:tc>
          <w:tcPr>
            <w:tcW w:w="3190" w:type="dxa"/>
            <w:vMerge/>
          </w:tcPr>
          <w:p w14:paraId="36289B9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9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B9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BA1" w14:textId="77777777" w:rsidTr="00174DC1">
        <w:tc>
          <w:tcPr>
            <w:tcW w:w="3190" w:type="dxa"/>
            <w:vMerge/>
          </w:tcPr>
          <w:p w14:paraId="36289B9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9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BA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BA5" w14:textId="77777777" w:rsidTr="00174DC1">
        <w:tc>
          <w:tcPr>
            <w:tcW w:w="3190" w:type="dxa"/>
            <w:vMerge/>
          </w:tcPr>
          <w:p w14:paraId="36289BA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A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  <w:vAlign w:val="bottom"/>
          </w:tcPr>
          <w:p w14:paraId="36289BA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ОПП</w:t>
            </w:r>
          </w:p>
        </w:tc>
      </w:tr>
      <w:tr w:rsidR="004B7EDF" w:rsidRPr="004B7EDF" w14:paraId="36289BAA" w14:textId="77777777" w:rsidTr="00174DC1">
        <w:tc>
          <w:tcPr>
            <w:tcW w:w="3190" w:type="dxa"/>
            <w:vMerge/>
          </w:tcPr>
          <w:p w14:paraId="36289BA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A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A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BA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BAF" w14:textId="77777777" w:rsidTr="00174DC1">
        <w:tc>
          <w:tcPr>
            <w:tcW w:w="3190" w:type="dxa"/>
            <w:vMerge/>
          </w:tcPr>
          <w:p w14:paraId="36289BA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A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A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BA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BB4" w14:textId="77777777" w:rsidTr="00174DC1">
        <w:tc>
          <w:tcPr>
            <w:tcW w:w="3190" w:type="dxa"/>
            <w:vMerge/>
          </w:tcPr>
          <w:p w14:paraId="36289BB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B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 ПР 11, ПР 12, ПР 20,</w:t>
            </w:r>
          </w:p>
          <w:p w14:paraId="36289BB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25, ПР 26</w:t>
            </w:r>
          </w:p>
        </w:tc>
        <w:tc>
          <w:tcPr>
            <w:tcW w:w="3191" w:type="dxa"/>
            <w:vAlign w:val="center"/>
          </w:tcPr>
          <w:p w14:paraId="36289BB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(Педагогіка інклюзивної освіти / Психологія інклюзивного навчання)</w:t>
            </w:r>
          </w:p>
        </w:tc>
      </w:tr>
      <w:tr w:rsidR="004B7EDF" w:rsidRPr="004B7EDF" w14:paraId="36289BB8" w14:textId="77777777" w:rsidTr="00174DC1">
        <w:tc>
          <w:tcPr>
            <w:tcW w:w="3190" w:type="dxa"/>
            <w:vMerge/>
          </w:tcPr>
          <w:p w14:paraId="36289BB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B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11, ПР 12, ПР 20,  ПР 25, ПР 26</w:t>
            </w:r>
          </w:p>
        </w:tc>
        <w:tc>
          <w:tcPr>
            <w:tcW w:w="3191" w:type="dxa"/>
          </w:tcPr>
          <w:p w14:paraId="36289BB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(Технологія роботи асистента  вчителя в умовах інклюзивного навчання / Особливості навчально-виховного процесу в закладах інклюзивної освіти)</w:t>
            </w:r>
          </w:p>
        </w:tc>
      </w:tr>
      <w:tr w:rsidR="004B7EDF" w:rsidRPr="004B7EDF" w14:paraId="36289BBC" w14:textId="77777777" w:rsidTr="00174DC1">
        <w:tc>
          <w:tcPr>
            <w:tcW w:w="3190" w:type="dxa"/>
            <w:vMerge/>
          </w:tcPr>
          <w:p w14:paraId="36289BB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B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BB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BC1" w14:textId="77777777" w:rsidTr="00174DC1">
        <w:tc>
          <w:tcPr>
            <w:tcW w:w="3190" w:type="dxa"/>
            <w:vMerge w:val="restart"/>
          </w:tcPr>
          <w:p w14:paraId="36289BB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СК.5 Здатність створювати і використовувати електронні освітні програми та інтегрувати їх у навчальне середовище спеціального навчального закладу.</w:t>
            </w:r>
          </w:p>
          <w:p w14:paraId="36289BB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B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BC0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BC5" w14:textId="77777777" w:rsidTr="00174DC1">
        <w:tc>
          <w:tcPr>
            <w:tcW w:w="3190" w:type="dxa"/>
            <w:vMerge/>
          </w:tcPr>
          <w:p w14:paraId="36289BC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C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</w:tcPr>
          <w:p w14:paraId="36289BC4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BC9" w14:textId="77777777" w:rsidTr="00174DC1">
        <w:tc>
          <w:tcPr>
            <w:tcW w:w="3190" w:type="dxa"/>
            <w:vMerge/>
          </w:tcPr>
          <w:p w14:paraId="36289BC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C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BC8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BCD" w14:textId="77777777" w:rsidTr="00174DC1">
        <w:tc>
          <w:tcPr>
            <w:tcW w:w="3190" w:type="dxa"/>
            <w:vMerge/>
          </w:tcPr>
          <w:p w14:paraId="36289BC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C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bottom"/>
          </w:tcPr>
          <w:p w14:paraId="36289BC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4B7EDF" w:rsidRPr="004B7EDF" w14:paraId="36289BD1" w14:textId="77777777" w:rsidTr="00174DC1">
        <w:tc>
          <w:tcPr>
            <w:tcW w:w="3190" w:type="dxa"/>
            <w:vMerge/>
          </w:tcPr>
          <w:p w14:paraId="36289BC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C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 ПР 16,  ПР 18,  ПР 23</w:t>
            </w:r>
          </w:p>
        </w:tc>
        <w:tc>
          <w:tcPr>
            <w:tcW w:w="3191" w:type="dxa"/>
          </w:tcPr>
          <w:p w14:paraId="36289BD0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BD5" w14:textId="77777777" w:rsidTr="00174DC1">
        <w:tc>
          <w:tcPr>
            <w:tcW w:w="3190" w:type="dxa"/>
            <w:vMerge/>
          </w:tcPr>
          <w:p w14:paraId="36289BD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D3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BD4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BDA" w14:textId="77777777" w:rsidTr="00174DC1">
        <w:tc>
          <w:tcPr>
            <w:tcW w:w="3190" w:type="dxa"/>
            <w:vMerge/>
          </w:tcPr>
          <w:p w14:paraId="36289BD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D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BD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BD9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BDF" w14:textId="77777777" w:rsidTr="00174DC1">
        <w:tc>
          <w:tcPr>
            <w:tcW w:w="3190" w:type="dxa"/>
            <w:vMerge/>
          </w:tcPr>
          <w:p w14:paraId="36289BD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D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BD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BD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BE3" w14:textId="77777777" w:rsidTr="00174DC1">
        <w:tc>
          <w:tcPr>
            <w:tcW w:w="3190" w:type="dxa"/>
            <w:vMerge/>
          </w:tcPr>
          <w:p w14:paraId="36289BE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E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BE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BE7" w14:textId="77777777" w:rsidTr="00174DC1">
        <w:tc>
          <w:tcPr>
            <w:tcW w:w="3190" w:type="dxa"/>
            <w:vMerge/>
          </w:tcPr>
          <w:p w14:paraId="36289BE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E5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 ПР 20, ПР 22, ПР 26, ПР 27</w:t>
            </w:r>
          </w:p>
        </w:tc>
        <w:tc>
          <w:tcPr>
            <w:tcW w:w="3191" w:type="dxa"/>
          </w:tcPr>
          <w:p w14:paraId="36289BE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BEB" w14:textId="77777777" w:rsidTr="00174DC1">
        <w:tc>
          <w:tcPr>
            <w:tcW w:w="3190" w:type="dxa"/>
            <w:vMerge/>
          </w:tcPr>
          <w:p w14:paraId="36289BE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E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BE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BF0" w14:textId="77777777" w:rsidTr="00174DC1">
        <w:tc>
          <w:tcPr>
            <w:tcW w:w="3190" w:type="dxa"/>
            <w:vMerge/>
          </w:tcPr>
          <w:p w14:paraId="36289BE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E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11, ПР 20</w:t>
            </w:r>
          </w:p>
          <w:p w14:paraId="36289BE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BE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педагогічних та психологічних досліджень у спеціальній освіті</w:t>
            </w:r>
          </w:p>
        </w:tc>
      </w:tr>
      <w:tr w:rsidR="004B7EDF" w:rsidRPr="004B7EDF" w14:paraId="36289BF5" w14:textId="77777777" w:rsidTr="00174DC1">
        <w:tc>
          <w:tcPr>
            <w:tcW w:w="3190" w:type="dxa"/>
            <w:vMerge/>
          </w:tcPr>
          <w:p w14:paraId="36289BF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F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F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BF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BFA" w14:textId="77777777" w:rsidTr="00174DC1">
        <w:tc>
          <w:tcPr>
            <w:tcW w:w="3190" w:type="dxa"/>
            <w:vMerge/>
          </w:tcPr>
          <w:p w14:paraId="36289BF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BF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BF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BF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BFF" w14:textId="77777777" w:rsidTr="00174DC1">
        <w:tc>
          <w:tcPr>
            <w:tcW w:w="3190" w:type="dxa"/>
            <w:vMerge/>
          </w:tcPr>
          <w:p w14:paraId="36289BF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BF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 ПР 11, ПР 12, ПР 20,</w:t>
            </w:r>
          </w:p>
          <w:p w14:paraId="36289BF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lastRenderedPageBreak/>
              <w:t>ПР 25, ПР 26</w:t>
            </w:r>
          </w:p>
        </w:tc>
        <w:tc>
          <w:tcPr>
            <w:tcW w:w="3191" w:type="dxa"/>
            <w:vAlign w:val="center"/>
          </w:tcPr>
          <w:p w14:paraId="36289BF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lastRenderedPageBreak/>
              <w:t xml:space="preserve">Курсова робота (Педагогіка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інклюзивної освіти / Психологія інклюзивного навчання)</w:t>
            </w:r>
          </w:p>
        </w:tc>
      </w:tr>
      <w:tr w:rsidR="004B7EDF" w:rsidRPr="004B7EDF" w14:paraId="36289C03" w14:textId="77777777" w:rsidTr="00174DC1">
        <w:tc>
          <w:tcPr>
            <w:tcW w:w="3190" w:type="dxa"/>
            <w:vMerge/>
          </w:tcPr>
          <w:p w14:paraId="36289C0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0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11, ПР 12, ПР 20,  ПР 25, ПР 26</w:t>
            </w:r>
          </w:p>
        </w:tc>
        <w:tc>
          <w:tcPr>
            <w:tcW w:w="3191" w:type="dxa"/>
          </w:tcPr>
          <w:p w14:paraId="36289C02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(Технологія роботи асистента  вчителя в умовах інклюзивного навчання / Особливості навчально-виховного процесу в закладах інклюзивної освіти)</w:t>
            </w:r>
          </w:p>
        </w:tc>
      </w:tr>
      <w:tr w:rsidR="004B7EDF" w:rsidRPr="004B7EDF" w14:paraId="36289C07" w14:textId="77777777" w:rsidTr="00174DC1">
        <w:tc>
          <w:tcPr>
            <w:tcW w:w="3190" w:type="dxa"/>
            <w:vMerge/>
          </w:tcPr>
          <w:p w14:paraId="36289C0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0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C06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C0C" w14:textId="77777777" w:rsidTr="00174DC1">
        <w:tc>
          <w:tcPr>
            <w:tcW w:w="3190" w:type="dxa"/>
            <w:vMerge w:val="restart"/>
          </w:tcPr>
          <w:p w14:paraId="36289C0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СК.6 Можливість здійснювати освітні дослідження в різних контекстах.</w:t>
            </w:r>
          </w:p>
          <w:p w14:paraId="36289C0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0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C0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C10" w14:textId="77777777" w:rsidTr="00174DC1">
        <w:tc>
          <w:tcPr>
            <w:tcW w:w="3190" w:type="dxa"/>
            <w:vMerge/>
          </w:tcPr>
          <w:p w14:paraId="36289C0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0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</w:tcPr>
          <w:p w14:paraId="36289C0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C14" w14:textId="77777777" w:rsidTr="00174DC1">
        <w:tc>
          <w:tcPr>
            <w:tcW w:w="3190" w:type="dxa"/>
            <w:vMerge/>
          </w:tcPr>
          <w:p w14:paraId="36289C1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1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12, ПР 13, ПР 14,  ПР 19</w:t>
            </w:r>
          </w:p>
        </w:tc>
        <w:tc>
          <w:tcPr>
            <w:tcW w:w="3191" w:type="dxa"/>
            <w:vAlign w:val="center"/>
          </w:tcPr>
          <w:p w14:paraId="36289C1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4B7EDF" w:rsidRPr="004B7EDF" w14:paraId="36289C18" w14:textId="77777777" w:rsidTr="00174DC1">
        <w:tc>
          <w:tcPr>
            <w:tcW w:w="3190" w:type="dxa"/>
            <w:vMerge/>
          </w:tcPr>
          <w:p w14:paraId="36289C1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1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6, ПР 10, ПР 12, ПР 19</w:t>
            </w:r>
          </w:p>
        </w:tc>
        <w:tc>
          <w:tcPr>
            <w:tcW w:w="3191" w:type="dxa"/>
            <w:vAlign w:val="bottom"/>
          </w:tcPr>
          <w:p w14:paraId="36289C1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Філософія</w:t>
            </w:r>
          </w:p>
        </w:tc>
      </w:tr>
      <w:tr w:rsidR="004B7EDF" w:rsidRPr="004B7EDF" w14:paraId="36289C1C" w14:textId="77777777" w:rsidTr="00174DC1">
        <w:tc>
          <w:tcPr>
            <w:tcW w:w="3190" w:type="dxa"/>
            <w:vMerge/>
          </w:tcPr>
          <w:p w14:paraId="36289C1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1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C1B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pacing w:val="-2"/>
                <w:sz w:val="24"/>
                <w:szCs w:val="24"/>
                <w:lang w:bidi="uk-UA"/>
              </w:rPr>
              <w:t>Педагогіка</w:t>
            </w:r>
          </w:p>
        </w:tc>
      </w:tr>
      <w:tr w:rsidR="004B7EDF" w:rsidRPr="004B7EDF" w14:paraId="36289C20" w14:textId="77777777" w:rsidTr="00174DC1">
        <w:trPr>
          <w:trHeight w:val="460"/>
        </w:trPr>
        <w:tc>
          <w:tcPr>
            <w:tcW w:w="3190" w:type="dxa"/>
            <w:vMerge/>
          </w:tcPr>
          <w:p w14:paraId="36289C1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1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C1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C25" w14:textId="77777777" w:rsidTr="00174DC1">
        <w:tc>
          <w:tcPr>
            <w:tcW w:w="3190" w:type="dxa"/>
            <w:vMerge/>
          </w:tcPr>
          <w:p w14:paraId="36289C2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2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C2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C2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C2A" w14:textId="77777777" w:rsidTr="00174DC1">
        <w:tc>
          <w:tcPr>
            <w:tcW w:w="3190" w:type="dxa"/>
            <w:vMerge/>
          </w:tcPr>
          <w:p w14:paraId="36289C2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2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C2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C2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C2E" w14:textId="77777777" w:rsidTr="00174DC1">
        <w:tc>
          <w:tcPr>
            <w:tcW w:w="3190" w:type="dxa"/>
            <w:vMerge/>
          </w:tcPr>
          <w:p w14:paraId="36289C2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2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C2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C32" w14:textId="77777777" w:rsidTr="00174DC1">
        <w:tc>
          <w:tcPr>
            <w:tcW w:w="3190" w:type="dxa"/>
            <w:vMerge/>
          </w:tcPr>
          <w:p w14:paraId="36289C2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30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 ПР 9, ПР 11, ПР 13, ПР 20,  ПР 22, ПР 26, ПР 27</w:t>
            </w:r>
          </w:p>
        </w:tc>
        <w:tc>
          <w:tcPr>
            <w:tcW w:w="3191" w:type="dxa"/>
          </w:tcPr>
          <w:p w14:paraId="36289C3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C36" w14:textId="77777777" w:rsidTr="00174DC1">
        <w:tc>
          <w:tcPr>
            <w:tcW w:w="3190" w:type="dxa"/>
            <w:vMerge/>
          </w:tcPr>
          <w:p w14:paraId="36289C3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3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C3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C3B" w14:textId="77777777" w:rsidTr="00174DC1">
        <w:tc>
          <w:tcPr>
            <w:tcW w:w="3190" w:type="dxa"/>
            <w:vMerge/>
          </w:tcPr>
          <w:p w14:paraId="36289C3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3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C3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C3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C40" w14:textId="77777777" w:rsidTr="00174DC1">
        <w:tc>
          <w:tcPr>
            <w:tcW w:w="3190" w:type="dxa"/>
            <w:vMerge/>
          </w:tcPr>
          <w:p w14:paraId="36289C3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3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C3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C3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C45" w14:textId="77777777" w:rsidTr="00174DC1">
        <w:tc>
          <w:tcPr>
            <w:tcW w:w="3190" w:type="dxa"/>
            <w:vMerge/>
          </w:tcPr>
          <w:p w14:paraId="36289C4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4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11, ПР 20</w:t>
            </w:r>
          </w:p>
          <w:p w14:paraId="36289C4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C4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педагогічних та психологічних досліджень у спеціальній освіті</w:t>
            </w:r>
          </w:p>
        </w:tc>
      </w:tr>
      <w:tr w:rsidR="004B7EDF" w:rsidRPr="004B7EDF" w14:paraId="36289C4A" w14:textId="77777777" w:rsidTr="00174DC1">
        <w:tc>
          <w:tcPr>
            <w:tcW w:w="3190" w:type="dxa"/>
            <w:vMerge/>
          </w:tcPr>
          <w:p w14:paraId="36289C4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4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C4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C4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C4F" w14:textId="77777777" w:rsidTr="00174DC1">
        <w:tc>
          <w:tcPr>
            <w:tcW w:w="3190" w:type="dxa"/>
            <w:vMerge/>
          </w:tcPr>
          <w:p w14:paraId="36289C4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4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C4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C4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C54" w14:textId="77777777" w:rsidTr="00174DC1">
        <w:tc>
          <w:tcPr>
            <w:tcW w:w="3190" w:type="dxa"/>
            <w:vMerge/>
          </w:tcPr>
          <w:p w14:paraId="36289C5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5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 ПР 11, ПР 12, ПР 20,</w:t>
            </w:r>
          </w:p>
          <w:p w14:paraId="36289C5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25, ПР 26</w:t>
            </w:r>
          </w:p>
        </w:tc>
        <w:tc>
          <w:tcPr>
            <w:tcW w:w="3191" w:type="dxa"/>
            <w:vAlign w:val="center"/>
          </w:tcPr>
          <w:p w14:paraId="36289C5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(Педагогіка інклюзивної освіти / Психологія інклюзивного навчання)</w:t>
            </w:r>
          </w:p>
        </w:tc>
      </w:tr>
      <w:tr w:rsidR="004B7EDF" w:rsidRPr="004B7EDF" w14:paraId="36289C58" w14:textId="77777777" w:rsidTr="00174DC1">
        <w:tc>
          <w:tcPr>
            <w:tcW w:w="3190" w:type="dxa"/>
            <w:vMerge/>
          </w:tcPr>
          <w:p w14:paraId="36289C5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56" w14:textId="77777777" w:rsidR="004B7EDF" w:rsidRPr="004B7EDF" w:rsidRDefault="004B7EDF" w:rsidP="009578D6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11, ПР 12, ПР 20, ПР 25, ПР 26</w:t>
            </w:r>
          </w:p>
        </w:tc>
        <w:tc>
          <w:tcPr>
            <w:tcW w:w="3191" w:type="dxa"/>
          </w:tcPr>
          <w:p w14:paraId="36289C57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Курсова робота (Технологія роботи асистента  вчителя в умовах інклюзивного навчання / Особливості навчально-виховного процесу в закладах інклюзивної освіти)</w:t>
            </w:r>
          </w:p>
        </w:tc>
      </w:tr>
      <w:tr w:rsidR="004B7EDF" w:rsidRPr="004B7EDF" w14:paraId="36289C5C" w14:textId="77777777" w:rsidTr="00174DC1">
        <w:tc>
          <w:tcPr>
            <w:tcW w:w="3190" w:type="dxa"/>
            <w:vMerge/>
          </w:tcPr>
          <w:p w14:paraId="36289C5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5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C5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C62" w14:textId="77777777" w:rsidTr="00174DC1">
        <w:tc>
          <w:tcPr>
            <w:tcW w:w="3190" w:type="dxa"/>
            <w:vMerge w:val="restart"/>
          </w:tcPr>
          <w:p w14:paraId="36289C5D" w14:textId="77777777" w:rsidR="004B7EDF" w:rsidRPr="004B7EDF" w:rsidRDefault="004B7EDF" w:rsidP="00174DC1">
            <w:pPr>
              <w:pStyle w:val="TableParagraph"/>
              <w:ind w:left="30" w:right="94"/>
              <w:rPr>
                <w:sz w:val="24"/>
                <w:szCs w:val="24"/>
              </w:rPr>
            </w:pPr>
            <w:r w:rsidRPr="004B7EDF">
              <w:rPr>
                <w:sz w:val="24"/>
                <w:szCs w:val="24"/>
              </w:rPr>
              <w:t>СК.7 Здатність розпізнавати і реагувати на різноманіття учнів і складності процесу інклюзивного навчання.</w:t>
            </w:r>
          </w:p>
          <w:p w14:paraId="36289C5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5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5, ПР 6, ПР 18,</w:t>
            </w:r>
          </w:p>
          <w:p w14:paraId="36289C6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</w:t>
            </w:r>
          </w:p>
        </w:tc>
        <w:tc>
          <w:tcPr>
            <w:tcW w:w="3191" w:type="dxa"/>
          </w:tcPr>
          <w:p w14:paraId="36289C61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z w:val="24"/>
                <w:szCs w:val="24"/>
                <w:lang w:eastAsia="uk-UA" w:bidi="uk-UA"/>
              </w:rPr>
              <w:t>Вступ до спеціальності</w:t>
            </w:r>
          </w:p>
        </w:tc>
      </w:tr>
      <w:tr w:rsidR="004B7EDF" w:rsidRPr="004B7EDF" w14:paraId="36289C66" w14:textId="77777777" w:rsidTr="00174DC1">
        <w:tc>
          <w:tcPr>
            <w:tcW w:w="3190" w:type="dxa"/>
            <w:vMerge/>
          </w:tcPr>
          <w:p w14:paraId="36289C6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64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ПР 16, ПР 18,  ПР 23</w:t>
            </w:r>
          </w:p>
        </w:tc>
        <w:tc>
          <w:tcPr>
            <w:tcW w:w="3191" w:type="dxa"/>
          </w:tcPr>
          <w:p w14:paraId="36289C65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C6A" w14:textId="77777777" w:rsidTr="00174DC1">
        <w:tc>
          <w:tcPr>
            <w:tcW w:w="3190" w:type="dxa"/>
            <w:vMerge/>
          </w:tcPr>
          <w:p w14:paraId="36289C6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68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C69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C6F" w14:textId="77777777" w:rsidTr="00174DC1">
        <w:tc>
          <w:tcPr>
            <w:tcW w:w="3190" w:type="dxa"/>
            <w:vMerge/>
          </w:tcPr>
          <w:p w14:paraId="36289C6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6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C6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C6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C74" w14:textId="77777777" w:rsidTr="00174DC1">
        <w:tc>
          <w:tcPr>
            <w:tcW w:w="3190" w:type="dxa"/>
            <w:vMerge/>
          </w:tcPr>
          <w:p w14:paraId="36289C7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7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C7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C7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C79" w14:textId="77777777" w:rsidTr="00174DC1">
        <w:tc>
          <w:tcPr>
            <w:tcW w:w="3190" w:type="dxa"/>
            <w:vMerge/>
          </w:tcPr>
          <w:p w14:paraId="36289C7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7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C7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C7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C7D" w14:textId="77777777" w:rsidTr="00174DC1">
        <w:tc>
          <w:tcPr>
            <w:tcW w:w="3190" w:type="dxa"/>
            <w:vMerge/>
          </w:tcPr>
          <w:p w14:paraId="36289C7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7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C7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C81" w14:textId="77777777" w:rsidTr="00174DC1">
        <w:tc>
          <w:tcPr>
            <w:tcW w:w="3190" w:type="dxa"/>
            <w:vMerge/>
          </w:tcPr>
          <w:p w14:paraId="36289C7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7F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ПР 20, ПР 22, ПР 26, ПР 27</w:t>
            </w:r>
          </w:p>
        </w:tc>
        <w:tc>
          <w:tcPr>
            <w:tcW w:w="3191" w:type="dxa"/>
          </w:tcPr>
          <w:p w14:paraId="36289C8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C85" w14:textId="77777777" w:rsidTr="00174DC1">
        <w:tc>
          <w:tcPr>
            <w:tcW w:w="3190" w:type="dxa"/>
            <w:vMerge/>
          </w:tcPr>
          <w:p w14:paraId="36289C8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8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C8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C8A" w14:textId="77777777" w:rsidTr="00174DC1">
        <w:tc>
          <w:tcPr>
            <w:tcW w:w="3190" w:type="dxa"/>
            <w:vMerge/>
          </w:tcPr>
          <w:p w14:paraId="36289C8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8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C8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C8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C8F" w14:textId="77777777" w:rsidTr="00174DC1">
        <w:tc>
          <w:tcPr>
            <w:tcW w:w="3190" w:type="dxa"/>
            <w:vMerge/>
          </w:tcPr>
          <w:p w14:paraId="36289C8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8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C8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C8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C94" w14:textId="77777777" w:rsidTr="00174DC1">
        <w:tc>
          <w:tcPr>
            <w:tcW w:w="3190" w:type="dxa"/>
            <w:vMerge/>
          </w:tcPr>
          <w:p w14:paraId="36289C9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9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C9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C9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C99" w14:textId="77777777" w:rsidTr="00174DC1">
        <w:tc>
          <w:tcPr>
            <w:tcW w:w="3190" w:type="dxa"/>
            <w:vMerge/>
          </w:tcPr>
          <w:p w14:paraId="36289C9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9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C9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C9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C9E" w14:textId="77777777" w:rsidTr="00174DC1">
        <w:tc>
          <w:tcPr>
            <w:tcW w:w="3190" w:type="dxa"/>
            <w:vMerge/>
          </w:tcPr>
          <w:p w14:paraId="36289C9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9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C9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C9D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інклюзивній освіті</w:t>
            </w:r>
          </w:p>
        </w:tc>
      </w:tr>
      <w:tr w:rsidR="004B7EDF" w:rsidRPr="00660434" w14:paraId="36289CA2" w14:textId="77777777" w:rsidTr="00174DC1">
        <w:tc>
          <w:tcPr>
            <w:tcW w:w="3190" w:type="dxa"/>
            <w:vMerge/>
          </w:tcPr>
          <w:p w14:paraId="36289C9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A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CA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CA6" w14:textId="77777777" w:rsidTr="00174DC1">
        <w:tc>
          <w:tcPr>
            <w:tcW w:w="3190" w:type="dxa"/>
            <w:vMerge/>
          </w:tcPr>
          <w:p w14:paraId="36289CA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A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ПР 5, ПР 6, ПР 18, ПР19,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lastRenderedPageBreak/>
              <w:t>ПР27</w:t>
            </w:r>
          </w:p>
        </w:tc>
        <w:tc>
          <w:tcPr>
            <w:tcW w:w="3191" w:type="dxa"/>
            <w:vAlign w:val="bottom"/>
          </w:tcPr>
          <w:p w14:paraId="36289CA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lastRenderedPageBreak/>
              <w:t xml:space="preserve">Етика та деонтологія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педагогічної діяльності</w:t>
            </w:r>
          </w:p>
        </w:tc>
      </w:tr>
      <w:tr w:rsidR="004B7EDF" w:rsidRPr="004B7EDF" w14:paraId="36289CAA" w14:textId="77777777" w:rsidTr="00174DC1">
        <w:tc>
          <w:tcPr>
            <w:tcW w:w="3190" w:type="dxa"/>
            <w:vMerge/>
          </w:tcPr>
          <w:p w14:paraId="36289CA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A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CA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CAE" w14:textId="77777777" w:rsidTr="00174DC1">
        <w:tc>
          <w:tcPr>
            <w:tcW w:w="3190" w:type="dxa"/>
            <w:vMerge/>
          </w:tcPr>
          <w:p w14:paraId="36289CA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A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15, ПР17</w:t>
            </w:r>
          </w:p>
        </w:tc>
        <w:tc>
          <w:tcPr>
            <w:tcW w:w="3191" w:type="dxa"/>
            <w:vAlign w:val="bottom"/>
          </w:tcPr>
          <w:p w14:paraId="36289CA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Здоров’язберігаючі технології при роботі з дітьми з ОПП</w:t>
            </w:r>
          </w:p>
        </w:tc>
      </w:tr>
      <w:tr w:rsidR="004B7EDF" w:rsidRPr="004B7EDF" w14:paraId="36289CB3" w14:textId="77777777" w:rsidTr="00174DC1">
        <w:tc>
          <w:tcPr>
            <w:tcW w:w="3190" w:type="dxa"/>
            <w:vMerge/>
          </w:tcPr>
          <w:p w14:paraId="36289CA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B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CB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  <w:vAlign w:val="bottom"/>
          </w:tcPr>
          <w:p w14:paraId="36289CB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Навчальна психолого-педагогічна практика</w:t>
            </w:r>
          </w:p>
        </w:tc>
      </w:tr>
      <w:tr w:rsidR="004B7EDF" w:rsidRPr="004B7EDF" w14:paraId="36289CB8" w14:textId="77777777" w:rsidTr="00174DC1">
        <w:tc>
          <w:tcPr>
            <w:tcW w:w="3190" w:type="dxa"/>
            <w:vMerge/>
          </w:tcPr>
          <w:p w14:paraId="36289CB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B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2, ПР 4, ПР 5,</w:t>
            </w:r>
          </w:p>
          <w:p w14:paraId="36289CB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6,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 xml:space="preserve"> ПР 12, ПР 18, ПР 25, ПР 26, ПР 27</w:t>
            </w:r>
          </w:p>
        </w:tc>
        <w:tc>
          <w:tcPr>
            <w:tcW w:w="3191" w:type="dxa"/>
          </w:tcPr>
          <w:p w14:paraId="36289CB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Виробнича педагогічна практика в закладах з інклюзивним навчання на посаді асистента вчителя.</w:t>
            </w:r>
          </w:p>
        </w:tc>
      </w:tr>
      <w:tr w:rsidR="004B7EDF" w:rsidRPr="004B7EDF" w14:paraId="36289CBC" w14:textId="77777777" w:rsidTr="00174DC1">
        <w:tc>
          <w:tcPr>
            <w:tcW w:w="3190" w:type="dxa"/>
            <w:vMerge/>
          </w:tcPr>
          <w:p w14:paraId="36289CB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B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6, ПР 11, ПР 12, ПР 13, ПР20, ПР 23</w:t>
            </w:r>
          </w:p>
        </w:tc>
        <w:tc>
          <w:tcPr>
            <w:tcW w:w="3191" w:type="dxa"/>
          </w:tcPr>
          <w:p w14:paraId="36289CBB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4B7EDF" w:rsidRPr="004B7EDF" w14:paraId="36289CC0" w14:textId="77777777" w:rsidTr="00174DC1">
        <w:tc>
          <w:tcPr>
            <w:tcW w:w="3190" w:type="dxa"/>
            <w:vMerge w:val="restart"/>
          </w:tcPr>
          <w:p w14:paraId="36289CBD" w14:textId="77777777" w:rsidR="004B7EDF" w:rsidRPr="004B7EDF" w:rsidRDefault="004B7EDF" w:rsidP="00174DC1">
            <w:pPr>
              <w:rPr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СК.8 Здатність до емпатії, толерантного ставлення до осіб із порушеннями психофізичного розвитку, ефективного спілкування з учасниками освітнього процесу.</w:t>
            </w:r>
          </w:p>
        </w:tc>
        <w:tc>
          <w:tcPr>
            <w:tcW w:w="3190" w:type="dxa"/>
          </w:tcPr>
          <w:p w14:paraId="36289CB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16,  ПР 22, ПР 25</w:t>
            </w:r>
          </w:p>
        </w:tc>
        <w:tc>
          <w:tcPr>
            <w:tcW w:w="3191" w:type="dxa"/>
            <w:vAlign w:val="center"/>
          </w:tcPr>
          <w:p w14:paraId="36289CB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Українська мова (за професійним спрямуванням) </w:t>
            </w:r>
          </w:p>
        </w:tc>
      </w:tr>
      <w:tr w:rsidR="004B7EDF" w:rsidRPr="004B7EDF" w14:paraId="36289CC4" w14:textId="77777777" w:rsidTr="00174DC1">
        <w:tc>
          <w:tcPr>
            <w:tcW w:w="3190" w:type="dxa"/>
            <w:vMerge/>
          </w:tcPr>
          <w:p w14:paraId="36289CC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C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16, ПР 19, ПР 20,  ПР 25</w:t>
            </w:r>
          </w:p>
        </w:tc>
        <w:tc>
          <w:tcPr>
            <w:tcW w:w="3191" w:type="dxa"/>
          </w:tcPr>
          <w:p w14:paraId="36289CC3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Іноземна </w:t>
            </w:r>
            <w:r w:rsidRPr="004B7EDF">
              <w:rPr>
                <w:spacing w:val="-4"/>
                <w:sz w:val="24"/>
                <w:szCs w:val="24"/>
                <w:lang w:val="uk-UA"/>
              </w:rPr>
              <w:t xml:space="preserve">мова </w:t>
            </w:r>
            <w:r w:rsidRPr="004B7EDF">
              <w:rPr>
                <w:sz w:val="24"/>
                <w:szCs w:val="24"/>
                <w:lang w:val="uk-UA"/>
              </w:rPr>
              <w:t>(за професійним спрямуванням)</w:t>
            </w:r>
          </w:p>
        </w:tc>
      </w:tr>
      <w:tr w:rsidR="004B7EDF" w:rsidRPr="004B7EDF" w14:paraId="36289CC8" w14:textId="77777777" w:rsidTr="00174DC1">
        <w:tc>
          <w:tcPr>
            <w:tcW w:w="3190" w:type="dxa"/>
            <w:vMerge/>
          </w:tcPr>
          <w:p w14:paraId="36289CC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C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10, ПР 15, ПР 18, ПР25</w:t>
            </w:r>
          </w:p>
        </w:tc>
        <w:tc>
          <w:tcPr>
            <w:tcW w:w="3191" w:type="dxa"/>
            <w:vAlign w:val="bottom"/>
          </w:tcPr>
          <w:p w14:paraId="36289CC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4B7EDF" w:rsidRPr="004B7EDF" w14:paraId="36289CCC" w14:textId="77777777" w:rsidTr="00174DC1">
        <w:tc>
          <w:tcPr>
            <w:tcW w:w="3190" w:type="dxa"/>
            <w:vMerge/>
          </w:tcPr>
          <w:p w14:paraId="36289CC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C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 ПР 16,  ПР 18,  ПР 23</w:t>
            </w:r>
          </w:p>
        </w:tc>
        <w:tc>
          <w:tcPr>
            <w:tcW w:w="3191" w:type="dxa"/>
          </w:tcPr>
          <w:p w14:paraId="36289CCB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CD0" w14:textId="77777777" w:rsidTr="00174DC1">
        <w:tc>
          <w:tcPr>
            <w:tcW w:w="3190" w:type="dxa"/>
            <w:vMerge/>
          </w:tcPr>
          <w:p w14:paraId="36289CC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CE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ПР5, ПР 6, ПР 7, ПР 9, ПР15, ПР 17, ПР 18, ПР 19, ПР 22</w:t>
            </w:r>
          </w:p>
        </w:tc>
        <w:tc>
          <w:tcPr>
            <w:tcW w:w="3191" w:type="dxa"/>
            <w:vAlign w:val="center"/>
          </w:tcPr>
          <w:p w14:paraId="36289CCF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CD5" w14:textId="77777777" w:rsidTr="00174DC1">
        <w:tc>
          <w:tcPr>
            <w:tcW w:w="3190" w:type="dxa"/>
            <w:vMerge/>
          </w:tcPr>
          <w:p w14:paraId="36289CD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D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CD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CD4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CD9" w14:textId="77777777" w:rsidTr="00174DC1">
        <w:tc>
          <w:tcPr>
            <w:tcW w:w="3190" w:type="dxa"/>
            <w:vMerge/>
          </w:tcPr>
          <w:p w14:paraId="36289CD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D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center"/>
          </w:tcPr>
          <w:p w14:paraId="36289CD8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Загальна психологія</w:t>
            </w:r>
          </w:p>
        </w:tc>
      </w:tr>
      <w:tr w:rsidR="004B7EDF" w:rsidRPr="004B7EDF" w14:paraId="36289CDD" w14:textId="77777777" w:rsidTr="00174DC1">
        <w:tc>
          <w:tcPr>
            <w:tcW w:w="3190" w:type="dxa"/>
            <w:vMerge/>
          </w:tcPr>
          <w:p w14:paraId="36289CD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D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CDC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CE2" w14:textId="77777777" w:rsidTr="00174DC1">
        <w:tc>
          <w:tcPr>
            <w:tcW w:w="3190" w:type="dxa"/>
            <w:vMerge/>
          </w:tcPr>
          <w:p w14:paraId="36289CD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D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3, ПР 5, ПР 17</w:t>
            </w:r>
          </w:p>
          <w:p w14:paraId="36289CE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  <w:vAlign w:val="center"/>
          </w:tcPr>
          <w:p w14:paraId="36289CE1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Клінічні основи інклюзивної освіти</w:t>
            </w:r>
          </w:p>
        </w:tc>
      </w:tr>
      <w:tr w:rsidR="004B7EDF" w:rsidRPr="004B7EDF" w14:paraId="36289CE7" w14:textId="77777777" w:rsidTr="00174DC1">
        <w:tc>
          <w:tcPr>
            <w:tcW w:w="3190" w:type="dxa"/>
            <w:vMerge/>
          </w:tcPr>
          <w:p w14:paraId="36289CE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CE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CE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CE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CEB" w14:textId="77777777" w:rsidTr="00174DC1">
        <w:tc>
          <w:tcPr>
            <w:tcW w:w="3190" w:type="dxa"/>
            <w:vMerge/>
          </w:tcPr>
          <w:p w14:paraId="36289CE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E9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CE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CEF" w14:textId="77777777" w:rsidTr="00174DC1">
        <w:tc>
          <w:tcPr>
            <w:tcW w:w="3190" w:type="dxa"/>
            <w:vMerge/>
          </w:tcPr>
          <w:p w14:paraId="36289CE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ED" w14:textId="77777777" w:rsidR="004B7EDF" w:rsidRPr="004B7EDF" w:rsidRDefault="004B7EDF" w:rsidP="009578D6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 ПР 13, ПР 20, ПР 22, ПР 26, ПР 27</w:t>
            </w:r>
          </w:p>
        </w:tc>
        <w:tc>
          <w:tcPr>
            <w:tcW w:w="3191" w:type="dxa"/>
          </w:tcPr>
          <w:p w14:paraId="36289CE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CF3" w14:textId="77777777" w:rsidTr="00174DC1">
        <w:tc>
          <w:tcPr>
            <w:tcW w:w="3190" w:type="dxa"/>
            <w:vMerge/>
          </w:tcPr>
          <w:p w14:paraId="36289CF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F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CF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CF8" w14:textId="77777777" w:rsidTr="00174DC1">
        <w:tc>
          <w:tcPr>
            <w:tcW w:w="3190" w:type="dxa"/>
            <w:vMerge/>
          </w:tcPr>
          <w:p w14:paraId="36289CF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F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CF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CF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CFD" w14:textId="77777777" w:rsidTr="00174DC1">
        <w:tc>
          <w:tcPr>
            <w:tcW w:w="3190" w:type="dxa"/>
            <w:vMerge/>
          </w:tcPr>
          <w:p w14:paraId="36289CF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F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CF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CF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D02" w14:textId="77777777" w:rsidTr="00174DC1">
        <w:tc>
          <w:tcPr>
            <w:tcW w:w="3190" w:type="dxa"/>
            <w:vMerge/>
          </w:tcPr>
          <w:p w14:paraId="36289CF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CF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0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D0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Організаційно-методичні засади роботи інклюзивних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ресурсних центрів</w:t>
            </w:r>
          </w:p>
        </w:tc>
      </w:tr>
      <w:tr w:rsidR="004B7EDF" w:rsidRPr="004B7EDF" w14:paraId="36289D07" w14:textId="77777777" w:rsidTr="00174DC1">
        <w:tc>
          <w:tcPr>
            <w:tcW w:w="3190" w:type="dxa"/>
            <w:vMerge/>
          </w:tcPr>
          <w:p w14:paraId="36289D0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0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0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D0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D0C" w14:textId="77777777" w:rsidTr="00174DC1">
        <w:tc>
          <w:tcPr>
            <w:tcW w:w="3190" w:type="dxa"/>
            <w:vMerge/>
          </w:tcPr>
          <w:p w14:paraId="36289D0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0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D0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D0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інклюзивній освіті</w:t>
            </w:r>
          </w:p>
        </w:tc>
      </w:tr>
      <w:tr w:rsidR="004B7EDF" w:rsidRPr="00660434" w14:paraId="36289D10" w14:textId="77777777" w:rsidTr="00174DC1">
        <w:tc>
          <w:tcPr>
            <w:tcW w:w="3190" w:type="dxa"/>
            <w:vMerge/>
          </w:tcPr>
          <w:p w14:paraId="36289D0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0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D0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D14" w14:textId="77777777" w:rsidTr="00174DC1">
        <w:tc>
          <w:tcPr>
            <w:tcW w:w="3190" w:type="dxa"/>
            <w:vMerge/>
          </w:tcPr>
          <w:p w14:paraId="36289D1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1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  <w:vAlign w:val="bottom"/>
          </w:tcPr>
          <w:p w14:paraId="36289D1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Етика та деонтологія педагогічної діяльності</w:t>
            </w:r>
          </w:p>
        </w:tc>
      </w:tr>
      <w:tr w:rsidR="004B7EDF" w:rsidRPr="004B7EDF" w14:paraId="36289D18" w14:textId="77777777" w:rsidTr="00174DC1">
        <w:tc>
          <w:tcPr>
            <w:tcW w:w="3190" w:type="dxa"/>
            <w:vMerge/>
          </w:tcPr>
          <w:p w14:paraId="36289D1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1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D1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D1C" w14:textId="77777777" w:rsidTr="00174DC1">
        <w:tc>
          <w:tcPr>
            <w:tcW w:w="3190" w:type="dxa"/>
            <w:vMerge/>
          </w:tcPr>
          <w:p w14:paraId="36289D1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1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</w:tcPr>
          <w:p w14:paraId="36289D1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 дітей з ОПП</w:t>
            </w:r>
          </w:p>
        </w:tc>
      </w:tr>
      <w:tr w:rsidR="004B7EDF" w:rsidRPr="004B7EDF" w14:paraId="36289D20" w14:textId="77777777" w:rsidTr="00174DC1">
        <w:tc>
          <w:tcPr>
            <w:tcW w:w="3190" w:type="dxa"/>
            <w:vMerge/>
          </w:tcPr>
          <w:p w14:paraId="36289D1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1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</w:tcPr>
          <w:p w14:paraId="36289D1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</w:tc>
      </w:tr>
      <w:tr w:rsidR="004B7EDF" w:rsidRPr="004B7EDF" w14:paraId="36289D25" w14:textId="77777777" w:rsidTr="00174DC1">
        <w:tc>
          <w:tcPr>
            <w:tcW w:w="3190" w:type="dxa"/>
            <w:vMerge w:val="restart"/>
          </w:tcPr>
          <w:p w14:paraId="36289D2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СК.9 Можливість здійснювати консультування з питань навчання, виховання та розвитку осіб із порушеннями психофізичного розвиту.</w:t>
            </w:r>
          </w:p>
          <w:p w14:paraId="36289D2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2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ПР4,  ПР 16,  ПР 18,  ПР 23</w:t>
            </w:r>
          </w:p>
        </w:tc>
        <w:tc>
          <w:tcPr>
            <w:tcW w:w="3191" w:type="dxa"/>
          </w:tcPr>
          <w:p w14:paraId="36289D24" w14:textId="77777777" w:rsidR="004B7EDF" w:rsidRPr="004B7EDF" w:rsidRDefault="004B7EDF" w:rsidP="00174DC1">
            <w:pPr>
              <w:pStyle w:val="20"/>
              <w:shd w:val="clear" w:color="auto" w:fill="auto"/>
              <w:autoSpaceDE w:val="0"/>
              <w:autoSpaceDN w:val="0"/>
              <w:spacing w:after="0"/>
              <w:ind w:left="57"/>
              <w:jc w:val="both"/>
              <w:rPr>
                <w:b w:val="0"/>
                <w:sz w:val="24"/>
                <w:szCs w:val="24"/>
                <w:lang w:val="uk-UA" w:eastAsia="uk-UA" w:bidi="uk-UA"/>
              </w:rPr>
            </w:pPr>
            <w:r w:rsidRPr="004B7EDF">
              <w:rPr>
                <w:b w:val="0"/>
                <w:sz w:val="24"/>
                <w:szCs w:val="24"/>
                <w:lang w:val="uk-UA"/>
              </w:rPr>
              <w:t>Історія інклюзивної освіти</w:t>
            </w:r>
          </w:p>
        </w:tc>
      </w:tr>
      <w:tr w:rsidR="004B7EDF" w:rsidRPr="004B7EDF" w14:paraId="36289D29" w14:textId="77777777" w:rsidTr="00174DC1">
        <w:tc>
          <w:tcPr>
            <w:tcW w:w="3190" w:type="dxa"/>
            <w:vMerge/>
          </w:tcPr>
          <w:p w14:paraId="36289D2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2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 ПР 7,  ПР 9, ПР15,  ПР 17,  ПР 18,  ПР 19, ПР 22</w:t>
            </w:r>
          </w:p>
        </w:tc>
        <w:tc>
          <w:tcPr>
            <w:tcW w:w="3191" w:type="dxa"/>
            <w:vAlign w:val="center"/>
          </w:tcPr>
          <w:p w14:paraId="36289D28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D2E" w14:textId="77777777" w:rsidTr="00174DC1">
        <w:tc>
          <w:tcPr>
            <w:tcW w:w="3190" w:type="dxa"/>
            <w:vMerge/>
          </w:tcPr>
          <w:p w14:paraId="36289D2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2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D2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D2D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D33" w14:textId="77777777" w:rsidTr="00174DC1">
        <w:tc>
          <w:tcPr>
            <w:tcW w:w="3190" w:type="dxa"/>
            <w:vMerge/>
          </w:tcPr>
          <w:p w14:paraId="36289D2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3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D3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D3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D38" w14:textId="77777777" w:rsidTr="00174DC1">
        <w:tc>
          <w:tcPr>
            <w:tcW w:w="3190" w:type="dxa"/>
            <w:vMerge/>
          </w:tcPr>
          <w:p w14:paraId="36289D3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3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D3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D3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D3C" w14:textId="77777777" w:rsidTr="00174DC1">
        <w:tc>
          <w:tcPr>
            <w:tcW w:w="3190" w:type="dxa"/>
            <w:vMerge/>
          </w:tcPr>
          <w:p w14:paraId="36289D3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3A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D3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D40" w14:textId="77777777" w:rsidTr="00174DC1">
        <w:tc>
          <w:tcPr>
            <w:tcW w:w="3190" w:type="dxa"/>
            <w:vMerge/>
          </w:tcPr>
          <w:p w14:paraId="36289D3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3E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 ПР 6,  ПР 7,  ПР 8,  ПР 9,  ПР 11,  ПР 13,  ПР 20,  ПР 22,  ПР 26,  ПР 27</w:t>
            </w:r>
          </w:p>
        </w:tc>
        <w:tc>
          <w:tcPr>
            <w:tcW w:w="3191" w:type="dxa"/>
          </w:tcPr>
          <w:p w14:paraId="36289D3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D44" w14:textId="77777777" w:rsidTr="00174DC1">
        <w:tc>
          <w:tcPr>
            <w:tcW w:w="3190" w:type="dxa"/>
            <w:vMerge/>
          </w:tcPr>
          <w:p w14:paraId="36289D41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42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D4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D49" w14:textId="77777777" w:rsidTr="00174DC1">
        <w:tc>
          <w:tcPr>
            <w:tcW w:w="3190" w:type="dxa"/>
            <w:vMerge/>
          </w:tcPr>
          <w:p w14:paraId="36289D4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4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D4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D4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D4E" w14:textId="77777777" w:rsidTr="00174DC1">
        <w:tc>
          <w:tcPr>
            <w:tcW w:w="3190" w:type="dxa"/>
            <w:vMerge/>
          </w:tcPr>
          <w:p w14:paraId="36289D4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4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D4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D4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D53" w14:textId="77777777" w:rsidTr="00174DC1">
        <w:tc>
          <w:tcPr>
            <w:tcW w:w="3190" w:type="dxa"/>
            <w:vMerge/>
          </w:tcPr>
          <w:p w14:paraId="36289D4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5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51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D5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D58" w14:textId="77777777" w:rsidTr="00174DC1">
        <w:tc>
          <w:tcPr>
            <w:tcW w:w="3190" w:type="dxa"/>
            <w:vMerge/>
          </w:tcPr>
          <w:p w14:paraId="36289D5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5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5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D5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D5D" w14:textId="77777777" w:rsidTr="00174DC1">
        <w:tc>
          <w:tcPr>
            <w:tcW w:w="3190" w:type="dxa"/>
            <w:vMerge/>
          </w:tcPr>
          <w:p w14:paraId="36289D59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5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1, ПР 4, ПР 11, ПР 20,</w:t>
            </w:r>
          </w:p>
          <w:p w14:paraId="36289D5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22</w:t>
            </w:r>
          </w:p>
        </w:tc>
        <w:tc>
          <w:tcPr>
            <w:tcW w:w="3191" w:type="dxa"/>
            <w:vAlign w:val="bottom"/>
          </w:tcPr>
          <w:p w14:paraId="36289D5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4B7EDF">
              <w:rPr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роботи асистента вчителя, гувернера і </w:t>
            </w:r>
            <w:proofErr w:type="spellStart"/>
            <w:r w:rsidRPr="004B7EDF">
              <w:rPr>
                <w:sz w:val="24"/>
                <w:szCs w:val="24"/>
                <w:lang w:val="uk-UA"/>
              </w:rPr>
              <w:t>тьютора</w:t>
            </w:r>
            <w:proofErr w:type="spellEnd"/>
            <w:r w:rsidRPr="004B7EDF">
              <w:rPr>
                <w:sz w:val="24"/>
                <w:szCs w:val="24"/>
                <w:lang w:val="uk-UA"/>
              </w:rPr>
              <w:t xml:space="preserve"> в </w:t>
            </w:r>
            <w:r w:rsidRPr="004B7EDF">
              <w:rPr>
                <w:sz w:val="24"/>
                <w:szCs w:val="24"/>
                <w:lang w:val="uk-UA"/>
              </w:rPr>
              <w:lastRenderedPageBreak/>
              <w:t>інклюзивній освіті</w:t>
            </w:r>
          </w:p>
        </w:tc>
      </w:tr>
      <w:tr w:rsidR="004B7EDF" w:rsidRPr="00660434" w14:paraId="36289D61" w14:textId="77777777" w:rsidTr="00174DC1">
        <w:tc>
          <w:tcPr>
            <w:tcW w:w="3190" w:type="dxa"/>
            <w:vMerge/>
          </w:tcPr>
          <w:p w14:paraId="36289D5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5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07, ПР 09, ПР 12, ПР 14</w:t>
            </w:r>
          </w:p>
        </w:tc>
        <w:tc>
          <w:tcPr>
            <w:tcW w:w="3191" w:type="dxa"/>
            <w:vAlign w:val="bottom"/>
          </w:tcPr>
          <w:p w14:paraId="36289D6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Реабілітаційні технології  у системі інклюзивної освіти</w:t>
            </w:r>
          </w:p>
        </w:tc>
      </w:tr>
      <w:tr w:rsidR="004B7EDF" w:rsidRPr="004B7EDF" w14:paraId="36289D65" w14:textId="77777777" w:rsidTr="00174DC1">
        <w:tc>
          <w:tcPr>
            <w:tcW w:w="3190" w:type="dxa"/>
            <w:vMerge/>
          </w:tcPr>
          <w:p w14:paraId="36289D6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6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18, ПР19, ПР27</w:t>
            </w:r>
          </w:p>
        </w:tc>
        <w:tc>
          <w:tcPr>
            <w:tcW w:w="3191" w:type="dxa"/>
            <w:vAlign w:val="bottom"/>
          </w:tcPr>
          <w:p w14:paraId="36289D6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Етика та деонтологія педагогічної діяльності</w:t>
            </w:r>
          </w:p>
        </w:tc>
      </w:tr>
      <w:tr w:rsidR="004B7EDF" w:rsidRPr="004B7EDF" w14:paraId="36289D69" w14:textId="77777777" w:rsidTr="00174DC1">
        <w:tc>
          <w:tcPr>
            <w:tcW w:w="3190" w:type="dxa"/>
            <w:vMerge/>
          </w:tcPr>
          <w:p w14:paraId="36289D6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6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D6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D6D" w14:textId="77777777" w:rsidTr="00174DC1">
        <w:tc>
          <w:tcPr>
            <w:tcW w:w="3190" w:type="dxa"/>
            <w:vMerge/>
          </w:tcPr>
          <w:p w14:paraId="36289D6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6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</w:tcPr>
          <w:p w14:paraId="36289D6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 дітей з ОПП</w:t>
            </w:r>
          </w:p>
        </w:tc>
      </w:tr>
      <w:tr w:rsidR="004B7EDF" w:rsidRPr="004B7EDF" w14:paraId="36289D71" w14:textId="77777777" w:rsidTr="00174DC1">
        <w:tc>
          <w:tcPr>
            <w:tcW w:w="3190" w:type="dxa"/>
            <w:vMerge/>
          </w:tcPr>
          <w:p w14:paraId="36289D6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6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</w:tcPr>
          <w:p w14:paraId="36289D7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</w:tc>
      </w:tr>
      <w:tr w:rsidR="004B7EDF" w:rsidRPr="004B7EDF" w14:paraId="36289D76" w14:textId="77777777" w:rsidTr="00174DC1">
        <w:tc>
          <w:tcPr>
            <w:tcW w:w="3190" w:type="dxa"/>
            <w:vMerge w:val="restart"/>
          </w:tcPr>
          <w:p w14:paraId="36289D72" w14:textId="77777777" w:rsidR="004B7EDF" w:rsidRPr="004B7EDF" w:rsidRDefault="004B7EDF" w:rsidP="00174DC1">
            <w:pPr>
              <w:rPr>
                <w:lang w:val="uk-UA"/>
              </w:rPr>
            </w:pPr>
            <w:r w:rsidRPr="004B7EDF">
              <w:rPr>
                <w:sz w:val="24"/>
                <w:szCs w:val="24"/>
                <w:lang w:val="uk-UA"/>
              </w:rPr>
              <w:t>СК.10 Здатність створювати сприятливий для навчання клімат шляхом розуміння різних ролей учасників освітнього процесу.</w:t>
            </w:r>
          </w:p>
          <w:p w14:paraId="36289D7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7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8, ПР 14, ПР 19</w:t>
            </w:r>
          </w:p>
        </w:tc>
        <w:tc>
          <w:tcPr>
            <w:tcW w:w="3191" w:type="dxa"/>
            <w:vAlign w:val="bottom"/>
          </w:tcPr>
          <w:p w14:paraId="36289D7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4B7EDF" w:rsidRPr="004B7EDF" w14:paraId="36289D7A" w14:textId="77777777" w:rsidTr="00174DC1">
        <w:tc>
          <w:tcPr>
            <w:tcW w:w="3190" w:type="dxa"/>
            <w:vMerge/>
          </w:tcPr>
          <w:p w14:paraId="36289D77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7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4, ПР 5, ПР 6,ПР 7, ПР 11, ПР 15, ПР 22, ПР25</w:t>
            </w:r>
          </w:p>
        </w:tc>
        <w:tc>
          <w:tcPr>
            <w:tcW w:w="3191" w:type="dxa"/>
          </w:tcPr>
          <w:p w14:paraId="36289D79" w14:textId="77777777" w:rsidR="004B7EDF" w:rsidRPr="004B7EDF" w:rsidRDefault="004B7EDF" w:rsidP="00174DC1">
            <w:pPr>
              <w:pStyle w:val="TableParagraph"/>
              <w:ind w:left="108"/>
              <w:rPr>
                <w:sz w:val="24"/>
                <w:szCs w:val="24"/>
                <w:lang w:bidi="uk-UA"/>
              </w:rPr>
            </w:pPr>
            <w:r w:rsidRPr="004B7EDF">
              <w:rPr>
                <w:spacing w:val="-2"/>
                <w:sz w:val="24"/>
                <w:szCs w:val="24"/>
                <w:lang w:bidi="uk-UA"/>
              </w:rPr>
              <w:t>Педагогіка</w:t>
            </w:r>
          </w:p>
        </w:tc>
      </w:tr>
      <w:tr w:rsidR="004B7EDF" w:rsidRPr="004B7EDF" w14:paraId="36289D7E" w14:textId="77777777" w:rsidTr="00174DC1">
        <w:tc>
          <w:tcPr>
            <w:tcW w:w="3190" w:type="dxa"/>
            <w:vMerge/>
          </w:tcPr>
          <w:p w14:paraId="36289D7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7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3, ПР 12, ПР 14</w:t>
            </w:r>
          </w:p>
        </w:tc>
        <w:tc>
          <w:tcPr>
            <w:tcW w:w="3191" w:type="dxa"/>
          </w:tcPr>
          <w:p w14:paraId="36289D7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Анатомія та фізіологія нервової системи </w:t>
            </w:r>
          </w:p>
        </w:tc>
      </w:tr>
      <w:tr w:rsidR="004B7EDF" w:rsidRPr="004B7EDF" w14:paraId="36289D82" w14:textId="77777777" w:rsidTr="00174DC1">
        <w:tc>
          <w:tcPr>
            <w:tcW w:w="3190" w:type="dxa"/>
            <w:vMerge/>
          </w:tcPr>
          <w:p w14:paraId="36289D7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8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</w:t>
            </w:r>
            <w:r w:rsidRPr="004B7EDF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4B7EDF">
              <w:rPr>
                <w:b/>
                <w:bCs/>
                <w:sz w:val="24"/>
                <w:szCs w:val="24"/>
                <w:lang w:val="uk-UA"/>
              </w:rPr>
              <w:t>ПР 4,  ПР5,  ПР 6,  ПР 7,  ПР 9, ПР15,  ПР 17,  ПР 18,  ПР 19, ПР 22</w:t>
            </w:r>
          </w:p>
        </w:tc>
        <w:tc>
          <w:tcPr>
            <w:tcW w:w="3191" w:type="dxa"/>
            <w:vAlign w:val="center"/>
          </w:tcPr>
          <w:p w14:paraId="36289D81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інклюзивної освіти</w:t>
            </w:r>
          </w:p>
        </w:tc>
      </w:tr>
      <w:tr w:rsidR="004B7EDF" w:rsidRPr="004B7EDF" w14:paraId="36289D87" w14:textId="77777777" w:rsidTr="00174DC1">
        <w:tc>
          <w:tcPr>
            <w:tcW w:w="3190" w:type="dxa"/>
            <w:vMerge/>
          </w:tcPr>
          <w:p w14:paraId="36289D83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8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 17, ПР 18,</w:t>
            </w:r>
          </w:p>
          <w:p w14:paraId="36289D85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21, ПР 24</w:t>
            </w:r>
          </w:p>
        </w:tc>
        <w:tc>
          <w:tcPr>
            <w:tcW w:w="3191" w:type="dxa"/>
            <w:vAlign w:val="center"/>
          </w:tcPr>
          <w:p w14:paraId="36289D86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Психологія інклюзивного навчання</w:t>
            </w:r>
          </w:p>
        </w:tc>
      </w:tr>
      <w:tr w:rsidR="004B7EDF" w:rsidRPr="004B7EDF" w14:paraId="36289D8B" w14:textId="77777777" w:rsidTr="00174DC1">
        <w:tc>
          <w:tcPr>
            <w:tcW w:w="3190" w:type="dxa"/>
            <w:vMerge/>
          </w:tcPr>
          <w:p w14:paraId="36289D8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8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24</w:t>
            </w:r>
          </w:p>
        </w:tc>
        <w:tc>
          <w:tcPr>
            <w:tcW w:w="3191" w:type="dxa"/>
            <w:vAlign w:val="center"/>
          </w:tcPr>
          <w:p w14:paraId="36289D8A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Загальна психологія</w:t>
            </w:r>
          </w:p>
        </w:tc>
      </w:tr>
      <w:tr w:rsidR="004B7EDF" w:rsidRPr="004B7EDF" w14:paraId="36289D8F" w14:textId="77777777" w:rsidTr="00174DC1">
        <w:tc>
          <w:tcPr>
            <w:tcW w:w="3190" w:type="dxa"/>
            <w:vMerge/>
          </w:tcPr>
          <w:p w14:paraId="36289D8C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8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7, ПР 13, ПР 21, ПР  24</w:t>
            </w:r>
          </w:p>
        </w:tc>
        <w:tc>
          <w:tcPr>
            <w:tcW w:w="3191" w:type="dxa"/>
            <w:vAlign w:val="center"/>
          </w:tcPr>
          <w:p w14:paraId="36289D8E" w14:textId="77777777" w:rsidR="004B7EDF" w:rsidRPr="004B7EDF" w:rsidRDefault="004B7EDF" w:rsidP="00174DC1">
            <w:pPr>
              <w:pStyle w:val="a5"/>
              <w:shd w:val="clear" w:color="auto" w:fill="auto"/>
              <w:autoSpaceDE w:val="0"/>
              <w:autoSpaceDN w:val="0"/>
              <w:ind w:left="57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 xml:space="preserve">Вікова і педагогічна психологія </w:t>
            </w:r>
          </w:p>
        </w:tc>
      </w:tr>
      <w:tr w:rsidR="004B7EDF" w:rsidRPr="004B7EDF" w14:paraId="36289D94" w14:textId="77777777" w:rsidTr="00174DC1">
        <w:tc>
          <w:tcPr>
            <w:tcW w:w="3190" w:type="dxa"/>
            <w:vMerge/>
          </w:tcPr>
          <w:p w14:paraId="36289D90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9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10, ПР 12, ПР 15,</w:t>
            </w:r>
          </w:p>
          <w:p w14:paraId="36289D9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19, ПР 22, ПР26, ПР27</w:t>
            </w:r>
          </w:p>
        </w:tc>
        <w:tc>
          <w:tcPr>
            <w:tcW w:w="3191" w:type="dxa"/>
          </w:tcPr>
          <w:p w14:paraId="36289D9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Соціальна педагогіка</w:t>
            </w:r>
          </w:p>
        </w:tc>
      </w:tr>
      <w:tr w:rsidR="004B7EDF" w:rsidRPr="004B7EDF" w14:paraId="36289D99" w14:textId="77777777" w:rsidTr="00174DC1">
        <w:tc>
          <w:tcPr>
            <w:tcW w:w="3190" w:type="dxa"/>
            <w:vMerge/>
          </w:tcPr>
          <w:p w14:paraId="36289D95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96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6, ПР 20</w:t>
            </w:r>
          </w:p>
          <w:p w14:paraId="36289D9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91" w:type="dxa"/>
          </w:tcPr>
          <w:p w14:paraId="36289D9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Нормативно-правова база інклюзивної освіти</w:t>
            </w:r>
          </w:p>
        </w:tc>
      </w:tr>
      <w:tr w:rsidR="004B7EDF" w:rsidRPr="004B7EDF" w14:paraId="36289D9D" w14:textId="77777777" w:rsidTr="00174DC1">
        <w:tc>
          <w:tcPr>
            <w:tcW w:w="3190" w:type="dxa"/>
            <w:vMerge/>
          </w:tcPr>
          <w:p w14:paraId="36289D9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9B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6, ПР 7, ПР 8, ПР 9, ПР 11,ПР 13, ПР 20, ПР22, ПР26, ПР27</w:t>
            </w:r>
          </w:p>
        </w:tc>
        <w:tc>
          <w:tcPr>
            <w:tcW w:w="3191" w:type="dxa"/>
            <w:vAlign w:val="bottom"/>
          </w:tcPr>
          <w:p w14:paraId="36289D9C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інклюзивної освіти</w:t>
            </w:r>
          </w:p>
        </w:tc>
      </w:tr>
      <w:tr w:rsidR="004B7EDF" w:rsidRPr="004B7EDF" w14:paraId="36289DA1" w14:textId="77777777" w:rsidTr="00174DC1">
        <w:tc>
          <w:tcPr>
            <w:tcW w:w="3190" w:type="dxa"/>
            <w:vMerge/>
          </w:tcPr>
          <w:p w14:paraId="36289D9E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9F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 ПР 6,  ПР 7,  ПР 8,  ПР 9,  ПР 11,  ПР 13,  ПР 20,  ПР 22,  ПР 26,  ПР 27</w:t>
            </w:r>
          </w:p>
        </w:tc>
        <w:tc>
          <w:tcPr>
            <w:tcW w:w="3191" w:type="dxa"/>
          </w:tcPr>
          <w:p w14:paraId="36289DA0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Основи корекційної педагогіки</w:t>
            </w:r>
          </w:p>
        </w:tc>
      </w:tr>
      <w:tr w:rsidR="004B7EDF" w:rsidRPr="004B7EDF" w14:paraId="36289DA5" w14:textId="77777777" w:rsidTr="00174DC1">
        <w:tc>
          <w:tcPr>
            <w:tcW w:w="3190" w:type="dxa"/>
            <w:vMerge/>
          </w:tcPr>
          <w:p w14:paraId="36289DA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A3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2, ПР 12</w:t>
            </w:r>
          </w:p>
        </w:tc>
        <w:tc>
          <w:tcPr>
            <w:tcW w:w="3191" w:type="dxa"/>
            <w:vAlign w:val="bottom"/>
          </w:tcPr>
          <w:p w14:paraId="36289DA4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Психолого-педагогічна  оцінка розвитку дитини з ОПП</w:t>
            </w:r>
          </w:p>
        </w:tc>
      </w:tr>
      <w:tr w:rsidR="004B7EDF" w:rsidRPr="004B7EDF" w14:paraId="36289DAA" w14:textId="77777777" w:rsidTr="00174DC1">
        <w:tc>
          <w:tcPr>
            <w:tcW w:w="3190" w:type="dxa"/>
            <w:vMerge/>
          </w:tcPr>
          <w:p w14:paraId="36289DA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A7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5, ПР 6, ПР 7, ПР 9,</w:t>
            </w:r>
          </w:p>
          <w:p w14:paraId="36289DA8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11, ПР 17, ПР 18, ПР 19, ПР23, ПР26, ПР27</w:t>
            </w:r>
          </w:p>
        </w:tc>
        <w:tc>
          <w:tcPr>
            <w:tcW w:w="3191" w:type="dxa"/>
          </w:tcPr>
          <w:p w14:paraId="36289DA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Технологія роботи асистента вчителя в умовах інклюзивного навчання</w:t>
            </w:r>
          </w:p>
        </w:tc>
      </w:tr>
      <w:tr w:rsidR="004B7EDF" w:rsidRPr="004B7EDF" w14:paraId="36289DAE" w14:textId="77777777" w:rsidTr="00174DC1">
        <w:tc>
          <w:tcPr>
            <w:tcW w:w="3190" w:type="dxa"/>
            <w:vMerge/>
          </w:tcPr>
          <w:p w14:paraId="36289DAB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A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7 ПР 17, ПР 21, ПР25</w:t>
            </w:r>
          </w:p>
        </w:tc>
        <w:tc>
          <w:tcPr>
            <w:tcW w:w="3191" w:type="dxa"/>
          </w:tcPr>
          <w:p w14:paraId="36289DAD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дозвілля</w:t>
            </w:r>
          </w:p>
        </w:tc>
      </w:tr>
      <w:tr w:rsidR="004B7EDF" w:rsidRPr="004B7EDF" w14:paraId="36289DB3" w14:textId="77777777" w:rsidTr="00174DC1">
        <w:tc>
          <w:tcPr>
            <w:tcW w:w="3190" w:type="dxa"/>
            <w:vMerge/>
          </w:tcPr>
          <w:p w14:paraId="36289DAF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B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4, ПР 5, ПР 7, ПР 8,</w:t>
            </w:r>
          </w:p>
          <w:p w14:paraId="36289DB1" w14:textId="77777777" w:rsidR="004B7EDF" w:rsidRPr="004B7EDF" w:rsidRDefault="004B7EDF" w:rsidP="00174DC1">
            <w:pPr>
              <w:pStyle w:val="a5"/>
              <w:shd w:val="clear" w:color="auto" w:fill="auto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9, ПР 11, ПР 13, ПР 17, ПР22, ПР27</w:t>
            </w:r>
          </w:p>
        </w:tc>
        <w:tc>
          <w:tcPr>
            <w:tcW w:w="3191" w:type="dxa"/>
            <w:vAlign w:val="bottom"/>
          </w:tcPr>
          <w:p w14:paraId="36289DB2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Особливості навчально-виховного процесу в закладах інклюзивної освіти</w:t>
            </w:r>
          </w:p>
        </w:tc>
      </w:tr>
      <w:tr w:rsidR="004B7EDF" w:rsidRPr="004B7EDF" w14:paraId="36289DB7" w14:textId="77777777" w:rsidTr="00174DC1">
        <w:tc>
          <w:tcPr>
            <w:tcW w:w="3190" w:type="dxa"/>
            <w:vMerge/>
          </w:tcPr>
          <w:p w14:paraId="36289DB4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B5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2 ПР 3, ПР 4, ПР21, ПР24</w:t>
            </w:r>
          </w:p>
        </w:tc>
        <w:tc>
          <w:tcPr>
            <w:tcW w:w="3191" w:type="dxa"/>
          </w:tcPr>
          <w:p w14:paraId="36289DB6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Педагогіка здоров’я</w:t>
            </w:r>
          </w:p>
        </w:tc>
      </w:tr>
      <w:tr w:rsidR="004B7EDF" w:rsidRPr="004B7EDF" w14:paraId="36289DBC" w14:textId="77777777" w:rsidTr="00174DC1">
        <w:tc>
          <w:tcPr>
            <w:tcW w:w="3190" w:type="dxa"/>
            <w:vMerge/>
          </w:tcPr>
          <w:p w14:paraId="36289DB8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B9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BA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23, ПР27</w:t>
            </w:r>
          </w:p>
        </w:tc>
        <w:tc>
          <w:tcPr>
            <w:tcW w:w="3191" w:type="dxa"/>
            <w:vAlign w:val="bottom"/>
          </w:tcPr>
          <w:p w14:paraId="36289DB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Організаційно-методичні засади роботи інклюзивних ресурсних центрів</w:t>
            </w:r>
          </w:p>
        </w:tc>
      </w:tr>
      <w:tr w:rsidR="004B7EDF" w:rsidRPr="004B7EDF" w14:paraId="36289DC1" w14:textId="77777777" w:rsidTr="00174DC1">
        <w:tc>
          <w:tcPr>
            <w:tcW w:w="3190" w:type="dxa"/>
            <w:vMerge/>
          </w:tcPr>
          <w:p w14:paraId="36289DBD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BE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4, ПР 6, ПР 18, ПР 19,</w:t>
            </w:r>
          </w:p>
          <w:p w14:paraId="36289DBF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 w:eastAsia="ru-RU" w:bidi="ru-RU"/>
              </w:rPr>
              <w:t>ПР 27</w:t>
            </w:r>
          </w:p>
        </w:tc>
        <w:tc>
          <w:tcPr>
            <w:tcW w:w="3191" w:type="dxa"/>
            <w:vAlign w:val="bottom"/>
          </w:tcPr>
          <w:p w14:paraId="36289DC0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Організація інклюзивного навчання в закладах позашкільної освіти</w:t>
            </w:r>
          </w:p>
        </w:tc>
      </w:tr>
      <w:tr w:rsidR="004B7EDF" w:rsidRPr="004B7EDF" w14:paraId="36289DC5" w14:textId="77777777" w:rsidTr="00174DC1">
        <w:tc>
          <w:tcPr>
            <w:tcW w:w="3190" w:type="dxa"/>
            <w:vMerge/>
          </w:tcPr>
          <w:p w14:paraId="36289DC2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  <w:vAlign w:val="bottom"/>
          </w:tcPr>
          <w:p w14:paraId="36289DC3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 ПР 5, ПР 7, ПР 14, ПР 15, ПР 17, ПР 18, ПР 19, ПР 22</w:t>
            </w:r>
          </w:p>
        </w:tc>
        <w:tc>
          <w:tcPr>
            <w:tcW w:w="3191" w:type="dxa"/>
          </w:tcPr>
          <w:p w14:paraId="36289DC4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Психолого-педагогічний та соціальний супровід дітей з ОПП</w:t>
            </w:r>
          </w:p>
        </w:tc>
      </w:tr>
      <w:tr w:rsidR="004B7EDF" w:rsidRPr="004B7EDF" w14:paraId="36289DC9" w14:textId="77777777" w:rsidTr="00174DC1">
        <w:tc>
          <w:tcPr>
            <w:tcW w:w="3190" w:type="dxa"/>
            <w:vMerge/>
          </w:tcPr>
          <w:p w14:paraId="36289DC6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C7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1, ПР 2, ПР5, ПР6, ПР16, ПР17,  ПР19</w:t>
            </w:r>
          </w:p>
        </w:tc>
        <w:tc>
          <w:tcPr>
            <w:tcW w:w="3191" w:type="dxa"/>
          </w:tcPr>
          <w:p w14:paraId="36289DC8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Методика роботи з батьками (родинами дітей з ОПП</w:t>
            </w:r>
          </w:p>
        </w:tc>
      </w:tr>
      <w:tr w:rsidR="004B7EDF" w:rsidRPr="004B7EDF" w14:paraId="36289DCD" w14:textId="77777777" w:rsidTr="00174DC1">
        <w:tc>
          <w:tcPr>
            <w:tcW w:w="3190" w:type="dxa"/>
            <w:vMerge/>
          </w:tcPr>
          <w:p w14:paraId="36289DCA" w14:textId="77777777" w:rsidR="004B7EDF" w:rsidRPr="004B7EDF" w:rsidRDefault="004B7EDF" w:rsidP="00174DC1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36289DCB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b/>
                <w:bCs/>
                <w:sz w:val="24"/>
                <w:szCs w:val="24"/>
                <w:lang w:val="uk-UA"/>
              </w:rPr>
              <w:t>ПР 18, ПР 19, ПР 21, ПР24, ПР25</w:t>
            </w:r>
          </w:p>
        </w:tc>
        <w:tc>
          <w:tcPr>
            <w:tcW w:w="3191" w:type="dxa"/>
          </w:tcPr>
          <w:p w14:paraId="36289DCC" w14:textId="77777777" w:rsidR="004B7EDF" w:rsidRPr="004B7EDF" w:rsidRDefault="004B7EDF" w:rsidP="00174DC1">
            <w:pPr>
              <w:pStyle w:val="a5"/>
              <w:shd w:val="clear" w:color="auto" w:fill="auto"/>
              <w:rPr>
                <w:sz w:val="24"/>
                <w:szCs w:val="24"/>
                <w:lang w:val="uk-UA" w:eastAsia="uk-UA" w:bidi="uk-UA"/>
              </w:rPr>
            </w:pPr>
            <w:r w:rsidRPr="004B7EDF">
              <w:rPr>
                <w:sz w:val="24"/>
                <w:szCs w:val="24"/>
                <w:lang w:val="uk-UA"/>
              </w:rPr>
              <w:t>Тренінг особистісного та професійного зростання</w:t>
            </w:r>
          </w:p>
        </w:tc>
      </w:tr>
    </w:tbl>
    <w:p w14:paraId="36289DCE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DD2" w14:textId="77777777" w:rsidR="004B7EDF" w:rsidRPr="004B7EDF" w:rsidRDefault="004B7EDF" w:rsidP="004B7EDF">
      <w:pPr>
        <w:pStyle w:val="TableParagraph"/>
        <w:spacing w:line="276" w:lineRule="auto"/>
        <w:ind w:right="94"/>
        <w:jc w:val="center"/>
        <w:rPr>
          <w:b/>
          <w:bCs/>
          <w:sz w:val="24"/>
          <w:szCs w:val="24"/>
        </w:rPr>
      </w:pPr>
      <w:r w:rsidRPr="004B7EDF">
        <w:rPr>
          <w:b/>
          <w:bCs/>
          <w:sz w:val="24"/>
          <w:szCs w:val="24"/>
        </w:rPr>
        <w:t>ПРОГРАМНІ РЕЗУЛЬТАТИ НАВЧАННЯ (ПР) (РН)</w:t>
      </w:r>
    </w:p>
    <w:p w14:paraId="36289DD3" w14:textId="77777777" w:rsidR="004B7EDF" w:rsidRPr="004B7EDF" w:rsidRDefault="004B7EDF" w:rsidP="004B7EDF">
      <w:pPr>
        <w:pStyle w:val="TableParagraph"/>
        <w:spacing w:line="276" w:lineRule="auto"/>
        <w:ind w:right="94"/>
        <w:jc w:val="center"/>
        <w:rPr>
          <w:b/>
          <w:bCs/>
          <w:sz w:val="24"/>
          <w:szCs w:val="24"/>
        </w:rPr>
      </w:pPr>
    </w:p>
    <w:p w14:paraId="36289DD4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Володіти ґрунтовними знаннями предметної галузі, належно використовувати фахову термінологію під час застосування їх на практиці.</w:t>
      </w:r>
    </w:p>
    <w:p w14:paraId="36289DD5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знаннями щодо особливостей психофізичного розвитку учнів різних вікових груп, у тому числі учнів із особливими освітніми потребами.</w:t>
      </w:r>
    </w:p>
    <w:p w14:paraId="36289DD6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ПР.3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теоретичними основами медичних знань, необхідних для забезпечення здоров'я та життя вихованців.</w:t>
      </w:r>
    </w:p>
    <w:p w14:paraId="36289DD7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ПР.4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Знати освітні теорії та методологію, розуміти процеси розвитку та інтеграційні зміни в суспільстві та володіти сучасними методиками навчання та викладання у школі з інклюзивними класами.</w:t>
      </w:r>
    </w:p>
    <w:p w14:paraId="36289DD8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ПР.5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Знати етичні норми толерантності і правила поведінки відносно всіх учасників освітнього процесу.</w:t>
      </w:r>
    </w:p>
    <w:p w14:paraId="36289DD9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ПР.6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Розуміння особливостей професійної діяльності та усвідомлення різних ролей учасників освітнього процесу.</w:t>
      </w:r>
    </w:p>
    <w:p w14:paraId="36289DDA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ПР.7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Вирішувати типові педагогічні проблеми у школі з інклюзивними класами на основі здобутих теоретичних знань із психолого-педагогічних дисциплін для ефективної організації навчального процесу.</w:t>
      </w:r>
    </w:p>
    <w:p w14:paraId="36289DDB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ПР.8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Розробляти і здійснювати навчально-виховний процес, який об'єднує людей із особливими освітніми потребами.</w:t>
      </w:r>
    </w:p>
    <w:p w14:paraId="36289DDC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ПР.9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Розпізнавати і реагувати на різноманіття учнів і  складності процесу інклюзивного навчання під час розробки курсів, планування та проведення занять.</w:t>
      </w:r>
    </w:p>
    <w:p w14:paraId="36289DDD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ПР.10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Адаптуватися, генерувати нові ідеї та діяти у нових ситуаціях з урахуванням особливостей соціокультурного середовища й потреб студентів.</w:t>
      </w:r>
    </w:p>
    <w:p w14:paraId="36289DDE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ПР.11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Моделювати сучасний освітній процес на основі аналізу новітніх тенденцій в інклюзивній освіті, прогнозу їх потенційних наслідків та з урахуванням прогресу і досягнень учнів.</w:t>
      </w:r>
    </w:p>
    <w:p w14:paraId="36289DDF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ПР.12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освітні дослідження в різних контекстах, використовуючи навички абстрактного мислення, аналізу та синтезу, пошуку, оброблення та аналізу інформації з різних джерел.</w:t>
      </w:r>
    </w:p>
    <w:p w14:paraId="36289DE0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ПР.13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Створювати і використовувати електронні освітні програми та інтегрувати їх у навчальне середовище спеціального навчального закладу.</w:t>
      </w:r>
    </w:p>
    <w:p w14:paraId="36289DE1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ПР.14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Створювати належні умови для здійснення безпечної діяльності та забезпечення охорони здоров'я учасників освітнього процесу у навчально-виховній діяльності.</w:t>
      </w:r>
    </w:p>
    <w:p w14:paraId="36289DE2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ПР.15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педагогічний супровід процесів соціалізації охоплених навчанням.</w:t>
      </w:r>
    </w:p>
    <w:p w14:paraId="36289DE3" w14:textId="77777777" w:rsidR="004B7EDF" w:rsidRPr="004B7EDF" w:rsidRDefault="004B7EDF" w:rsidP="004B7EDF">
      <w:pPr>
        <w:pStyle w:val="TableParagraph"/>
        <w:spacing w:line="276" w:lineRule="auto"/>
        <w:ind w:right="94"/>
        <w:jc w:val="both"/>
        <w:rPr>
          <w:sz w:val="24"/>
          <w:szCs w:val="24"/>
        </w:rPr>
      </w:pPr>
      <w:r w:rsidRPr="004B7EDF">
        <w:rPr>
          <w:b/>
          <w:sz w:val="24"/>
          <w:szCs w:val="24"/>
        </w:rPr>
        <w:t>ПР.16</w:t>
      </w:r>
      <w:r w:rsidRPr="004B7EDF">
        <w:rPr>
          <w:sz w:val="24"/>
          <w:szCs w:val="24"/>
        </w:rPr>
        <w:t xml:space="preserve"> Вільно спілкуватися державною мовою та іноземною мовою як усно, так і письмово з усіма учасниками навчально-виховного процесу, з колегами та представниками інших </w:t>
      </w:r>
      <w:r w:rsidRPr="004B7EDF">
        <w:rPr>
          <w:sz w:val="24"/>
          <w:szCs w:val="24"/>
        </w:rPr>
        <w:lastRenderedPageBreak/>
        <w:t>професійних груп різного рівня.</w:t>
      </w:r>
    </w:p>
    <w:p w14:paraId="36289DE4" w14:textId="77777777" w:rsidR="004B7EDF" w:rsidRPr="004B7EDF" w:rsidRDefault="004B7EDF" w:rsidP="004B7EDF">
      <w:pPr>
        <w:pStyle w:val="a5"/>
        <w:shd w:val="clear" w:color="auto" w:fill="auto"/>
        <w:tabs>
          <w:tab w:val="left" w:pos="24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ПР.17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консультування з питань навчання,</w:t>
      </w:r>
    </w:p>
    <w:p w14:paraId="36289DE5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sz w:val="24"/>
          <w:szCs w:val="24"/>
          <w:lang w:val="uk-UA"/>
        </w:rPr>
        <w:t>виховання та розвитку осіб із порушеннями психофізичного розвитку.</w:t>
      </w:r>
    </w:p>
    <w:p w14:paraId="36289DE6" w14:textId="77777777" w:rsidR="004B7EDF" w:rsidRPr="004B7EDF" w:rsidRDefault="004B7EDF" w:rsidP="004B7EDF">
      <w:pPr>
        <w:pStyle w:val="a5"/>
        <w:shd w:val="clear" w:color="auto" w:fill="auto"/>
        <w:tabs>
          <w:tab w:val="left" w:pos="1877"/>
          <w:tab w:val="left" w:pos="3946"/>
          <w:tab w:val="left" w:pos="53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ПР.18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Проявляти емпатію, толерантне ставлення до осіб із порушеннями психофізичного розвитку, ефективно </w:t>
      </w:r>
    </w:p>
    <w:p w14:paraId="36289DE7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sz w:val="24"/>
          <w:szCs w:val="24"/>
          <w:lang w:val="uk-UA"/>
        </w:rPr>
        <w:t>спілкуватися з учасниками освітнього процесу.</w:t>
      </w:r>
    </w:p>
    <w:p w14:paraId="36289DE8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ПР.19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Володіти навичками міжособистісної взаємодії з позицій цінування та повага різноманітності та мультикультурності.</w:t>
      </w:r>
    </w:p>
    <w:p w14:paraId="36289DE9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ПР.20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інформаційні і комунікаційні технології.</w:t>
      </w:r>
    </w:p>
    <w:p w14:paraId="36289DEA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ПР.21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Створювати позитивну навчальну атмосферу, чесний і справедливий морально-психологічний клімат для всіх студентів незалежно від їх соціокультурно-економічного контексту.</w:t>
      </w:r>
    </w:p>
    <w:p w14:paraId="36289DEB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ПР.22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Добирати і застосовувати ефективні прийоми педагогічної майстерності, вербальні, невербальні та комп'ютерні засоби педагогічної комунікації, технології запобігання та подолання педагогічних конфліктів з метою запровадження в аудиторії середовища поваги, взаємодії та співпраці.</w:t>
      </w:r>
    </w:p>
    <w:p w14:paraId="36289DEC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ПР.23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Приймати обґрунтовані рішення на основі опанованих фахових знань у нових умовах або/та у незнайомому середовищі.</w:t>
      </w:r>
    </w:p>
    <w:p w14:paraId="36289DED" w14:textId="77777777" w:rsidR="004B7EDF" w:rsidRPr="004B7EDF" w:rsidRDefault="004B7EDF" w:rsidP="004B7EDF">
      <w:pPr>
        <w:pStyle w:val="a5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ПР.24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Володіти критичними і самокритичними навичками у створенні доброзичливого психологічного клімату у колективі.</w:t>
      </w:r>
    </w:p>
    <w:p w14:paraId="36289DEE" w14:textId="77777777" w:rsidR="004B7EDF" w:rsidRPr="004B7EDF" w:rsidRDefault="004B7EDF" w:rsidP="004B7EDF">
      <w:pPr>
        <w:pStyle w:val="a5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ПР.25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Володіти уміннями вчитися і оволодівати сучасними знаннями.</w:t>
      </w:r>
    </w:p>
    <w:p w14:paraId="36289DEF" w14:textId="77777777" w:rsidR="004B7EDF" w:rsidRPr="004B7EDF" w:rsidRDefault="004B7EDF" w:rsidP="004B7EDF">
      <w:pPr>
        <w:pStyle w:val="a5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ПР.26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 xml:space="preserve"> Планувати та керувати часом для отримання необхідних результатів, що підтверджено своєчасним виконанням плану навчального процесу, наукових досліджень та остаточним захистом кваліфікаційної роботи.</w:t>
      </w:r>
    </w:p>
    <w:p w14:paraId="2BE12D91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Інше (у разі потреби)                            </w:t>
      </w:r>
      <w:r w:rsidRPr="004B7EDF">
        <w:rPr>
          <w:rFonts w:ascii="Times New Roman" w:hAnsi="Times New Roman" w:cs="Times New Roman"/>
          <w:sz w:val="26"/>
          <w:szCs w:val="26"/>
          <w:lang w:val="uk-UA"/>
        </w:rPr>
        <w:t xml:space="preserve">Випускники, які успішно опанували освітню </w:t>
      </w:r>
    </w:p>
    <w:p w14:paraId="789DD04A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програму бакалавра за спеціальністю </w:t>
      </w:r>
    </w:p>
    <w:p w14:paraId="594CA510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sz w:val="26"/>
          <w:szCs w:val="26"/>
          <w:lang w:val="uk-UA"/>
        </w:rPr>
        <w:t xml:space="preserve">011Педагогічні </w:t>
      </w:r>
      <w:proofErr w:type="spellStart"/>
      <w:r w:rsidRPr="004B7EDF">
        <w:rPr>
          <w:rFonts w:ascii="Times New Roman" w:hAnsi="Times New Roman" w:cs="Times New Roman"/>
          <w:sz w:val="26"/>
          <w:szCs w:val="26"/>
          <w:lang w:val="uk-UA"/>
        </w:rPr>
        <w:t>науки,одержують</w:t>
      </w:r>
      <w:proofErr w:type="spellEnd"/>
    </w:p>
    <w:p w14:paraId="6C652C27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sz w:val="26"/>
          <w:szCs w:val="26"/>
          <w:lang w:val="uk-UA"/>
        </w:rPr>
        <w:t xml:space="preserve">  кваліфікацію: бакалавр з освітніх, </w:t>
      </w:r>
    </w:p>
    <w:p w14:paraId="005BD01B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педагогічних наук (Інклюзивна освіта)</w:t>
      </w:r>
    </w:p>
    <w:p w14:paraId="5D4B39B4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9F19A71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4BEA011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/>
        <w:ind w:left="3980" w:hanging="39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00F7CCD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680"/>
        <w:ind w:firstLine="480"/>
        <w:rPr>
          <w:rFonts w:ascii="Times New Roman" w:hAnsi="Times New Roman" w:cs="Times New Roman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Cs w:val="0"/>
          <w:sz w:val="26"/>
          <w:szCs w:val="26"/>
          <w:lang w:val="uk-UA"/>
        </w:rPr>
        <w:t>Пояснювальна записка до Навчального плану розроблена робочою групою педагогічних, науково-педагогічних працівників кафедри інклюзивної освіти, реабілітації  та гуманітарних наук</w:t>
      </w:r>
    </w:p>
    <w:p w14:paraId="3D338908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 w:line="276" w:lineRule="auto"/>
        <w:ind w:left="402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СХВАЛЕНО на засіданні кафедри інклюзивної    освіти, реабілітації  та гуманітарних наук</w:t>
      </w:r>
    </w:p>
    <w:p w14:paraId="7D1CD976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 w:line="276" w:lineRule="auto"/>
        <w:ind w:left="402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(протокол від 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5C6AB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u w:val="single"/>
          <w:lang w:val="uk-UA"/>
        </w:rPr>
        <w:t>19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5C6AB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u w:val="single"/>
          <w:lang w:val="uk-UA"/>
        </w:rPr>
        <w:t xml:space="preserve">  06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 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2023р. № </w:t>
      </w:r>
      <w:r w:rsidRPr="005C6AB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u w:val="single"/>
          <w:lang w:val="uk-UA"/>
        </w:rPr>
        <w:t>5</w:t>
      </w: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 </w:t>
      </w:r>
    </w:p>
    <w:p w14:paraId="56CF70BD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 w:line="276" w:lineRule="auto"/>
        <w:ind w:left="4400" w:hanging="38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4B7ED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В.о. завідувача кафедри Кучеров Г.Г.</w:t>
      </w:r>
    </w:p>
    <w:p w14:paraId="6F24D9A6" w14:textId="77777777" w:rsidR="00660434" w:rsidRPr="004B7EDF" w:rsidRDefault="00660434" w:rsidP="00660434">
      <w:pPr>
        <w:pStyle w:val="1"/>
        <w:framePr w:w="9526" w:h="6586" w:hRule="exact" w:wrap="none" w:vAnchor="page" w:hAnchor="page" w:x="1452" w:y="9781"/>
        <w:shd w:val="clear" w:color="auto" w:fill="auto"/>
        <w:spacing w:after="0" w:line="276" w:lineRule="auto"/>
        <w:ind w:left="4400" w:hanging="38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</w:p>
    <w:p w14:paraId="36289DF0" w14:textId="77777777" w:rsidR="004B7EDF" w:rsidRPr="004B7EDF" w:rsidRDefault="004B7EDF" w:rsidP="004B7EDF">
      <w:pPr>
        <w:pStyle w:val="a5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EDF">
        <w:rPr>
          <w:rFonts w:ascii="Times New Roman" w:hAnsi="Times New Roman" w:cs="Times New Roman"/>
          <w:b/>
          <w:sz w:val="24"/>
          <w:szCs w:val="24"/>
          <w:lang w:val="uk-UA"/>
        </w:rPr>
        <w:t>ПР.27</w:t>
      </w:r>
      <w:r w:rsidRPr="004B7EDF">
        <w:rPr>
          <w:rFonts w:ascii="Times New Roman" w:hAnsi="Times New Roman" w:cs="Times New Roman"/>
          <w:sz w:val="24"/>
          <w:szCs w:val="24"/>
          <w:lang w:val="uk-UA"/>
        </w:rPr>
        <w:t>Виявляти, ставити та вирішувати професійні проблеми, дотримуючись етичних норм поведінки.</w:t>
      </w:r>
    </w:p>
    <w:p w14:paraId="36289DF1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89DF2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89E00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89E01" w14:textId="77777777" w:rsidR="004B7EDF" w:rsidRPr="004B7EDF" w:rsidRDefault="004B7EDF" w:rsidP="004B7EDF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89E02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3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4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5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6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7" w14:textId="77777777" w:rsidR="004B7EDF" w:rsidRPr="004B7EDF" w:rsidRDefault="004B7EDF" w:rsidP="004B7EDF">
      <w:pPr>
        <w:rPr>
          <w:rFonts w:ascii="Times New Roman" w:hAnsi="Times New Roman" w:cs="Times New Roman"/>
          <w:lang w:val="uk-UA"/>
        </w:rPr>
      </w:pPr>
    </w:p>
    <w:p w14:paraId="36289E08" w14:textId="77777777" w:rsidR="003E5421" w:rsidRPr="004B7EDF" w:rsidRDefault="003E5421">
      <w:pPr>
        <w:rPr>
          <w:rFonts w:ascii="Times New Roman" w:hAnsi="Times New Roman" w:cs="Times New Roman"/>
          <w:lang w:val="uk-UA"/>
        </w:rPr>
      </w:pPr>
    </w:p>
    <w:sectPr w:rsidR="003E5421" w:rsidRPr="004B7EDF" w:rsidSect="001F6A5E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EDF"/>
    <w:rsid w:val="002F79E1"/>
    <w:rsid w:val="003E5421"/>
    <w:rsid w:val="004B7EDF"/>
    <w:rsid w:val="00546BD4"/>
    <w:rsid w:val="005C6AB9"/>
    <w:rsid w:val="00660434"/>
    <w:rsid w:val="009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974A"/>
  <w15:docId w15:val="{226EFA88-2AC7-4EE1-98E0-C85AD3B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D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locked/>
    <w:rsid w:val="004B7EDF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4B7ED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4B7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2">
    <w:name w:val="Заголовок №2_"/>
    <w:link w:val="20"/>
    <w:locked/>
    <w:rsid w:val="004B7EDF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B7EDF"/>
    <w:pPr>
      <w:widowControl w:val="0"/>
      <w:shd w:val="clear" w:color="auto" w:fill="FFFFFF"/>
      <w:spacing w:after="140" w:line="240" w:lineRule="auto"/>
      <w:jc w:val="center"/>
      <w:outlineLvl w:val="1"/>
    </w:pPr>
    <w:rPr>
      <w:rFonts w:eastAsia="Times New Roman"/>
      <w:b/>
      <w:bCs/>
    </w:rPr>
  </w:style>
  <w:style w:type="character" w:customStyle="1" w:styleId="a6">
    <w:name w:val="Основной текст_"/>
    <w:basedOn w:val="a0"/>
    <w:link w:val="1"/>
    <w:locked/>
    <w:rsid w:val="004B7EDF"/>
    <w:rPr>
      <w:rFonts w:eastAsia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6"/>
    <w:rsid w:val="004B7EDF"/>
    <w:pPr>
      <w:widowControl w:val="0"/>
      <w:shd w:val="clear" w:color="auto" w:fill="FFFFFF"/>
      <w:spacing w:after="320" w:line="240" w:lineRule="auto"/>
    </w:pPr>
    <w:rPr>
      <w:rFonts w:eastAsia="Times New Roman"/>
      <w:b/>
      <w:bCs/>
      <w:i/>
      <w:iCs/>
    </w:rPr>
  </w:style>
  <w:style w:type="character" w:customStyle="1" w:styleId="fontstyle01">
    <w:name w:val="fontstyle01"/>
    <w:rsid w:val="004B7E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B7ED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24978</Words>
  <Characters>14238</Characters>
  <Application>Microsoft Office Word</Application>
  <DocSecurity>0</DocSecurity>
  <Lines>118</Lines>
  <Paragraphs>78</Paragraphs>
  <ScaleCrop>false</ScaleCrop>
  <Company/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Лаврук</cp:lastModifiedBy>
  <cp:revision>6</cp:revision>
  <dcterms:created xsi:type="dcterms:W3CDTF">2023-07-11T04:23:00Z</dcterms:created>
  <dcterms:modified xsi:type="dcterms:W3CDTF">2023-07-31T06:46:00Z</dcterms:modified>
</cp:coreProperties>
</file>