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C3" w:rsidRPr="008850E0" w:rsidRDefault="00E340C3" w:rsidP="00290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uk-UA"/>
        </w:rPr>
      </w:pPr>
      <w:r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Міжнародний </w:t>
      </w:r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тренінг. </w:t>
      </w:r>
    </w:p>
    <w:p w:rsidR="00E340C3" w:rsidRPr="008850E0" w:rsidRDefault="00E340C3" w:rsidP="00290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uk-UA"/>
        </w:rPr>
      </w:pPr>
    </w:p>
    <w:p w:rsidR="00E340C3" w:rsidRPr="008850E0" w:rsidRDefault="00E340C3" w:rsidP="00290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Працівники</w:t>
      </w:r>
      <w:r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НРЗВО «Кам’янець-Подільського державного інституту»</w:t>
      </w:r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(</w:t>
      </w:r>
      <w:proofErr w:type="spellStart"/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в.о.ректора</w:t>
      </w:r>
      <w:proofErr w:type="spellEnd"/>
      <w:r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Тріпак</w:t>
      </w:r>
      <w:proofErr w:type="spellEnd"/>
      <w:r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Мар’ян Миколайович</w:t>
      </w:r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</w:t>
      </w:r>
      <w:proofErr w:type="spellStart"/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к.е.н</w:t>
      </w:r>
      <w:proofErr w:type="spellEnd"/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., професор кафедри, доцент, Заслужений працівник освіти України) Психолого-педагогічного відділу НРЗВО "Кам'янець-Подільський державний інститут", кафедри соціальної роботи, психології та соціокультурної діяльності імені Т.</w:t>
      </w:r>
      <w:proofErr w:type="spellStart"/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Сосновської</w:t>
      </w:r>
      <w:proofErr w:type="spellEnd"/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взяли участь у дводенному тренінгу «</w:t>
      </w:r>
      <w:r w:rsidRPr="00E340C3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uk-UA"/>
        </w:rPr>
        <w:t>ЕФЕКТИВНА ПІДТРИМКА ПСИХІЧНОГО ЗДОРОВ’Я У КРИЗОВІЙ СИТУАЦІЇ</w:t>
      </w:r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» в рамках проєкту, спрямованого на зміцнення стійкості громад шляхом соціально-економічної підтримки ветеранів, що фінансується </w:t>
      </w:r>
      <w:r w:rsidRPr="00E340C3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uk-UA"/>
        </w:rPr>
        <w:t>Європейським Союзом</w:t>
      </w:r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та впроваджується </w:t>
      </w:r>
      <w:r w:rsidRPr="00E340C3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uk-UA"/>
        </w:rPr>
        <w:t>Міжнародною організацією з Міграції</w:t>
      </w:r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Тренер заходу - Доктор </w:t>
      </w:r>
      <w:proofErr w:type="spellStart"/>
      <w:r w:rsidRPr="00E340C3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Джошуа</w:t>
      </w:r>
      <w:proofErr w:type="spellEnd"/>
      <w:r w:rsidRPr="00E340C3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 </w:t>
      </w:r>
      <w:proofErr w:type="spellStart"/>
      <w:r w:rsidRPr="00E340C3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Креймейєр</w:t>
      </w:r>
      <w:proofErr w:type="spellEnd"/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(</w:t>
      </w:r>
      <w:proofErr w:type="spellStart"/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Dr</w:t>
      </w:r>
      <w:proofErr w:type="spellEnd"/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</w:t>
      </w:r>
      <w:proofErr w:type="spellStart"/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Joshua</w:t>
      </w:r>
      <w:proofErr w:type="spellEnd"/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Kreimeyer</w:t>
      </w:r>
      <w:proofErr w:type="spellEnd"/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) – професор програми для магістрів клінічної практики з питань психічного здоров'я в Університеті </w:t>
      </w:r>
      <w:proofErr w:type="spellStart"/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Регіс</w:t>
      </w:r>
      <w:proofErr w:type="spellEnd"/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</w:t>
      </w:r>
      <w:proofErr w:type="spellStart"/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Денвер</w:t>
      </w:r>
      <w:proofErr w:type="spellEnd"/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штат Колорадо, а також на факультеті Міжнародного інституту післядипломної освіти в Києві. Ліцензований професійний консультант та сімейний терапевт. </w:t>
      </w:r>
    </w:p>
    <w:p w:rsidR="007839BE" w:rsidRPr="008850E0" w:rsidRDefault="00E340C3" w:rsidP="00290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Учасники заходу ознайомились із основними поняттями та засадами роботи психологів та соціальних працівників у кризовій ситуації, </w:t>
      </w:r>
      <w:r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під час тренінгу </w:t>
      </w:r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розглядали</w:t>
      </w:r>
      <w:r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сь</w:t>
      </w:r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такі </w:t>
      </w:r>
      <w:r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наступні </w:t>
      </w:r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теми: Втома від співчуття, Стратегії переходу від втоми від співчуття до</w:t>
      </w:r>
      <w:r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задоволення від співчуття (День 1); «Перший контакт» та «Перша психологічна допомога» , Етапи першої психологічної допомоги (День 2)</w:t>
      </w:r>
      <w:r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</w:t>
      </w:r>
      <w:r w:rsidR="002037C1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Працівники Інституту</w:t>
      </w:r>
      <w:r w:rsidR="008850E0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="002037C1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2037C1" w:rsidRPr="008850E0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Наталія Сторожук</w:t>
      </w:r>
      <w:r w:rsidR="002037C1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керівник </w:t>
      </w:r>
      <w:r w:rsidR="002037C1"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Психолого-педагогічного відділу НРЗВО "Кам'янець-Подільський державний інститут"</w:t>
      </w:r>
      <w:r w:rsidR="008850E0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 </w:t>
      </w:r>
      <w:r w:rsidR="002037C1" w:rsidRPr="008850E0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Людмила </w:t>
      </w:r>
      <w:proofErr w:type="spellStart"/>
      <w:r w:rsidR="002037C1" w:rsidRPr="008850E0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Макогнюк</w:t>
      </w:r>
      <w:proofErr w:type="spellEnd"/>
      <w:r w:rsidR="008850E0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працівник відділу;</w:t>
      </w:r>
      <w:r w:rsidR="002037C1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2037C1" w:rsidRPr="008850E0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Оксана </w:t>
      </w:r>
      <w:proofErr w:type="spellStart"/>
      <w:r w:rsidR="002037C1" w:rsidRPr="008850E0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Палилюлько</w:t>
      </w:r>
      <w:proofErr w:type="spellEnd"/>
      <w:r w:rsidR="002037C1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</w:t>
      </w:r>
      <w:proofErr w:type="spellStart"/>
      <w:r w:rsidR="002037C1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к.істор.н</w:t>
      </w:r>
      <w:proofErr w:type="spellEnd"/>
      <w:r w:rsidR="002037C1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., </w:t>
      </w:r>
      <w:proofErr w:type="spellStart"/>
      <w:r w:rsidR="002037C1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в.о</w:t>
      </w:r>
      <w:proofErr w:type="spellEnd"/>
      <w:r w:rsidR="002037C1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завідувача кафедри </w:t>
      </w:r>
      <w:r w:rsidR="002037C1"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соціальної роботи, психології та соціокультурної діяльності імені Т.</w:t>
      </w:r>
      <w:proofErr w:type="spellStart"/>
      <w:r w:rsidR="002037C1"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Сосновської</w:t>
      </w:r>
      <w:proofErr w:type="spellEnd"/>
      <w:r w:rsidR="002037C1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; </w:t>
      </w:r>
      <w:r w:rsidR="002037C1" w:rsidRPr="008850E0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Наталія </w:t>
      </w:r>
      <w:proofErr w:type="spellStart"/>
      <w:r w:rsidR="002037C1" w:rsidRPr="008850E0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Жиляк</w:t>
      </w:r>
      <w:proofErr w:type="spellEnd"/>
      <w:r w:rsidR="002037C1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к. </w:t>
      </w:r>
      <w:proofErr w:type="spellStart"/>
      <w:r w:rsidR="002037C1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психол</w:t>
      </w:r>
      <w:proofErr w:type="spellEnd"/>
      <w:r w:rsidR="002037C1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н.; </w:t>
      </w:r>
      <w:r w:rsidR="002037C1" w:rsidRPr="008850E0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Юліана </w:t>
      </w:r>
      <w:proofErr w:type="spellStart"/>
      <w:r w:rsidR="002037C1" w:rsidRPr="008850E0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Власенко</w:t>
      </w:r>
      <w:proofErr w:type="spellEnd"/>
      <w:r w:rsidR="002037C1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</w:t>
      </w:r>
      <w:proofErr w:type="spellStart"/>
      <w:r w:rsidR="002037C1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к.політ.н</w:t>
      </w:r>
      <w:proofErr w:type="spellEnd"/>
      <w:r w:rsidR="002037C1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.; </w:t>
      </w:r>
      <w:r w:rsidR="002037C1" w:rsidRPr="008850E0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Марина Волощук</w:t>
      </w:r>
      <w:r w:rsidR="002037C1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викладач кафедри, </w:t>
      </w:r>
      <w:proofErr w:type="spellStart"/>
      <w:r w:rsidR="002037C1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зав.відділу</w:t>
      </w:r>
      <w:proofErr w:type="spellEnd"/>
      <w:r w:rsidR="002037C1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міжнародних зв’язків</w:t>
      </w:r>
      <w:r w:rsidR="008850E0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="002037C1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долучились до обговорення особливостей поведінки осіб у кризовому стані та </w:t>
      </w:r>
      <w:r w:rsidR="008850E0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напрямів </w:t>
      </w:r>
      <w:r w:rsidR="002037C1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роботи</w:t>
      </w:r>
      <w:r w:rsidR="008850E0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психолога</w:t>
      </w:r>
      <w:r w:rsidR="002037C1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="008850E0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2037C1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спрямован</w:t>
      </w:r>
      <w:r w:rsidR="008850E0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ої</w:t>
      </w:r>
      <w:r w:rsidR="002037C1" w:rsidRPr="008850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на подолання даного стану. </w:t>
      </w:r>
    </w:p>
    <w:p w:rsidR="008850E0" w:rsidRPr="008850E0" w:rsidRDefault="00E340C3" w:rsidP="00290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E34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Під час тренінгу усі учасники активно та вільно обговорювали актуальні питання роботи психолога під час війни та ін. </w:t>
      </w:r>
    </w:p>
    <w:p w:rsidR="008850E0" w:rsidRPr="008850E0" w:rsidRDefault="00E340C3" w:rsidP="002909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uk-UA"/>
        </w:rPr>
      </w:pPr>
      <w:r w:rsidRPr="00E340C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uk-UA"/>
        </w:rPr>
        <w:t xml:space="preserve">Щиро дякуємо Міжнародній організації з Міграції та </w:t>
      </w:r>
      <w:proofErr w:type="spellStart"/>
      <w:r w:rsidRPr="00E340C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uk-UA"/>
        </w:rPr>
        <w:t>Джошуа</w:t>
      </w:r>
      <w:proofErr w:type="spellEnd"/>
      <w:r w:rsidRPr="00E340C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uk-UA"/>
        </w:rPr>
        <w:t xml:space="preserve"> </w:t>
      </w:r>
      <w:proofErr w:type="spellStart"/>
      <w:r w:rsidRPr="00E340C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uk-UA"/>
        </w:rPr>
        <w:t>Креймейєру</w:t>
      </w:r>
      <w:proofErr w:type="spellEnd"/>
      <w:r w:rsidRPr="00E340C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uk-UA"/>
        </w:rPr>
        <w:t xml:space="preserve"> за запрошення, важливий та змістовний тренінг і досвід, який є надзвичайно цінним для нас,</w:t>
      </w:r>
      <w:r w:rsidR="002037C1" w:rsidRPr="008850E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uk-UA"/>
        </w:rPr>
        <w:t xml:space="preserve"> дякуємо за</w:t>
      </w:r>
      <w:r w:rsidRPr="00E340C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uk-UA"/>
        </w:rPr>
        <w:t xml:space="preserve"> практичні рекомендації та неймовірно-творчу атмосферу.</w:t>
      </w:r>
    </w:p>
    <w:p w:rsidR="00E340C3" w:rsidRPr="00E340C3" w:rsidRDefault="00E340C3" w:rsidP="002909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uk-UA"/>
        </w:rPr>
      </w:pPr>
      <w:r w:rsidRPr="00E340C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uk-UA"/>
        </w:rPr>
        <w:t>Сподіваємось на подальшу співпрацю!</w:t>
      </w:r>
    </w:p>
    <w:p w:rsidR="0098136A" w:rsidRPr="008850E0" w:rsidRDefault="002909D8" w:rsidP="0029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136A" w:rsidRPr="008850E0" w:rsidSect="00A134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0C3"/>
    <w:rsid w:val="000054E1"/>
    <w:rsid w:val="001E7754"/>
    <w:rsid w:val="002037C1"/>
    <w:rsid w:val="002909D8"/>
    <w:rsid w:val="003C04D4"/>
    <w:rsid w:val="004C3C96"/>
    <w:rsid w:val="00540DFC"/>
    <w:rsid w:val="00625ACC"/>
    <w:rsid w:val="007839BE"/>
    <w:rsid w:val="00825D35"/>
    <w:rsid w:val="008850E0"/>
    <w:rsid w:val="009016CF"/>
    <w:rsid w:val="00A1346C"/>
    <w:rsid w:val="00A617FE"/>
    <w:rsid w:val="00C211DD"/>
    <w:rsid w:val="00E340C3"/>
    <w:rsid w:val="00E9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0C3"/>
    <w:rPr>
      <w:color w:val="0000FF"/>
      <w:u w:val="single"/>
    </w:rPr>
  </w:style>
  <w:style w:type="character" w:customStyle="1" w:styleId="nc684nl6">
    <w:name w:val="nc684nl6"/>
    <w:basedOn w:val="a0"/>
    <w:rsid w:val="00E34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2022-05-05T09:13:00Z</dcterms:created>
  <dcterms:modified xsi:type="dcterms:W3CDTF">2022-05-05T09:56:00Z</dcterms:modified>
</cp:coreProperties>
</file>